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811FE" w:rsidRPr="00936A2A" w14:paraId="2706E75E" w14:textId="77777777" w:rsidTr="0079252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1071B8" w14:textId="77777777" w:rsidR="001811FE" w:rsidRPr="00936A2A" w:rsidRDefault="001811FE" w:rsidP="0079252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873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E75724" w14:textId="77777777" w:rsidR="001811FE" w:rsidRPr="00936A2A" w:rsidRDefault="001811FE" w:rsidP="00792524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Hand-Augendusche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Über-Tür-M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ontage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Auf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putz</w:t>
            </w:r>
          </w:p>
        </w:tc>
      </w:tr>
      <w:tr w:rsidR="001811FE" w:rsidRPr="00936A2A" w14:paraId="4D0DBF76" w14:textId="77777777" w:rsidTr="0079252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E6D6DE" w14:textId="77777777" w:rsidR="00A24B97" w:rsidRDefault="00A24B97" w:rsidP="00A24B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ClassicLine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Hand-Augendusche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Über-Tür-M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ontage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Auf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putz</w:t>
            </w:r>
          </w:p>
          <w:p w14:paraId="08CDD4B3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inklusive oberem und unterem Wasseranschluss 3/4-Zoll-IG für den Einbau in Zirkulationsleitungen, Stopfen 3/4-Zoll aus Edelstahl</w:t>
            </w:r>
          </w:p>
          <w:p w14:paraId="5B658688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Wandflansch aus Edelstahl, chemikalienbeständig grün pulverbeschichtet, Wasseranschluss 3/4-Zoll-IG</w:t>
            </w:r>
          </w:p>
          <w:p w14:paraId="60E6EF63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inklusive ClassicLine Hand-Augendusche mit einem Brausekopf 45°, für Wandmontage</w:t>
            </w:r>
          </w:p>
          <w:p w14:paraId="167A9CF5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Handgriff mit integriertem, arretierendem Auslösegriff aus Kunststoff, Ventil nicht selbsttätig schließend</w:t>
            </w:r>
          </w:p>
          <w:p w14:paraId="78E41D5F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breitstrahlender Hochleistungsbrausekopf 45° abgewinkelt, mit Kunststoffsprühplatte, verkalkungsarm, inkl. Gummischutz und dichtschließendem Staubdeckel mit Klappmechanismus</w:t>
            </w:r>
          </w:p>
          <w:p w14:paraId="6247B275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integrierter automatischer Mengenregulator 7 Liter / Minute für ein normgerechtes Strahlbild bei einem vorgegebenem Arbeitsbereich von 1,5 bis 5 bar Fließdruck</w:t>
            </w:r>
          </w:p>
          <w:p w14:paraId="73961089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integrierter Rückflussverhinderer zum Schutz des Trinkwassers</w:t>
            </w:r>
          </w:p>
          <w:p w14:paraId="5F055666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edelstahlummantelter Schlauch Länge 1,5 Meter, Anschluss 1/2-Zoll-Überwurfmutter, DIN-DVGW geprüft und zugelassen</w:t>
            </w:r>
          </w:p>
          <w:p w14:paraId="6AD05FFE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stabile Wand- und Tischhalterung mit Positionierung der Dusche, inkl. Befestigungssatz mit Mutter M28x1,5mm mit 2 Schrauben M5 für schwer zugängliche Montage, Abdichtung zur Wand-/Tischoberfläche mittels O-Ring</w:t>
            </w:r>
          </w:p>
          <w:p w14:paraId="56FF846A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2387BB23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zwei Verbindungsrohre 3/4-Zoll aus Edelstahl, chemikalienbeständig grün pulverbeschichtet, Gesamtlänge 1500 mm</w:t>
            </w:r>
          </w:p>
          <w:p w14:paraId="29230562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Wandflansch in T-Ausführung mit 4 Befestigungsbohrungen aus Edelstahl, chemikalienbeständig grün pulverbeschichtet, Wasseranschluss 3/4-Zoll-IG</w:t>
            </w:r>
          </w:p>
          <w:p w14:paraId="3F924802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Anschluss-Adapter aus Edelstahl, chemikalienbeständig grün pulverbeschichtet, mit integriertem automatischen Mengenregulator 50 Liter / Minute für ein normgerechtes Strahlbild bei einem vorgegebenen Arbeitsbereich von 1,5 bis 3 bar Fließdruck</w:t>
            </w:r>
          </w:p>
          <w:p w14:paraId="69E15289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Verbindungsrohr 3/4-Zoll aus Edelstahl, chemikalienbeständig grün pulverbeschichtet, Länge 75 mm</w:t>
            </w:r>
          </w:p>
          <w:p w14:paraId="04283B7F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 xml:space="preserve">- Kugelhahn 3/4-Zoll </w:t>
            </w:r>
            <w:r w:rsidRPr="009618E2"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 w:rsidRPr="00D24F88">
              <w:rPr>
                <w:rFonts w:ascii="Arial" w:hAnsi="Arial"/>
                <w:sz w:val="18"/>
                <w:szCs w:val="18"/>
              </w:rPr>
              <w:t>, mit Zugstangenbetätigung, DIN-DVGW geprüft und zugelassen</w:t>
            </w:r>
          </w:p>
          <w:p w14:paraId="167F35EE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2944A72E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Führungshalter für Zugstange aus Stahl, chemikalienbeständig grün pulverbeschichtet</w:t>
            </w:r>
          </w:p>
          <w:p w14:paraId="49CE60A2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Verbindungsrohr 3/4-Zoll aus Edelstahl, chemikalienbeständig grün pulverbeschichtet, Länge 500 mm</w:t>
            </w:r>
          </w:p>
          <w:p w14:paraId="0D5E074A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</w:t>
            </w:r>
          </w:p>
          <w:p w14:paraId="6B4A4C97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Wandduscharm 3/4-Zoll aus Edelstahl, chemikalienbeständig grün pulverbeschichtet, Ausladung 525 mm</w:t>
            </w:r>
          </w:p>
          <w:p w14:paraId="1C692B3A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09AC18FB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2A46FE8C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Anbringungshöhe 810 mm (± 100 mm)</w:t>
            </w:r>
          </w:p>
          <w:p w14:paraId="009FFE88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14F44754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7A612386" w14:textId="77777777" w:rsidR="00A24B97" w:rsidRPr="00D24F88" w:rsidRDefault="00A24B97" w:rsidP="00A24B97">
            <w:pPr>
              <w:rPr>
                <w:rFonts w:ascii="Arial" w:hAnsi="Arial"/>
                <w:sz w:val="18"/>
                <w:szCs w:val="18"/>
              </w:rPr>
            </w:pPr>
            <w:r w:rsidRPr="00D24F88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7B9CD85B" w14:textId="77777777" w:rsidR="00A24B97" w:rsidRDefault="00A24B97" w:rsidP="00A24B9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873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4B250947" w14:textId="77777777" w:rsidR="001811FE" w:rsidRPr="00936A2A" w:rsidRDefault="001811FE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4D65CB2B" w14:textId="77777777" w:rsidR="004737B0" w:rsidRPr="00936A2A" w:rsidRDefault="004737B0" w:rsidP="004737B0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5300A62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2F0B42AB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5E0977A1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 Körperdusche: 50 Liter / Minute</w:t>
            </w:r>
          </w:p>
          <w:p w14:paraId="2C3F4FB4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13E17BAB" w14:textId="77777777" w:rsidR="004737B0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 xml:space="preserve">Abmessungen (H x B </w:t>
            </w:r>
            <w:proofErr w:type="gramStart"/>
            <w:r w:rsidRPr="00EF35DA">
              <w:rPr>
                <w:rFonts w:ascii="Arial" w:hAnsi="Arial" w:cs="Arial"/>
                <w:bCs/>
                <w:sz w:val="18"/>
              </w:rPr>
              <w:t>x T</w:t>
            </w:r>
            <w:proofErr w:type="gramEnd"/>
            <w:r w:rsidRPr="00EF35DA">
              <w:rPr>
                <w:rFonts w:ascii="Arial" w:hAnsi="Arial" w:cs="Arial"/>
                <w:bCs/>
                <w:sz w:val="18"/>
              </w:rPr>
              <w:t>): 1625 x 786 x 535 mm</w:t>
            </w:r>
          </w:p>
          <w:p w14:paraId="4C520957" w14:textId="77777777" w:rsidR="004737B0" w:rsidRDefault="004737B0" w:rsidP="004737B0">
            <w:pPr>
              <w:rPr>
                <w:rFonts w:ascii="Arial" w:hAnsi="Arial" w:cs="Arial"/>
                <w:bCs/>
                <w:sz w:val="18"/>
              </w:rPr>
            </w:pPr>
          </w:p>
          <w:p w14:paraId="023D2D9E" w14:textId="77777777" w:rsidR="004737B0" w:rsidRPr="00EF35DA" w:rsidRDefault="004737B0" w:rsidP="004737B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F35DA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000BC62B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5EBE02D7" w14:textId="77777777" w:rsidR="004737B0" w:rsidRPr="00EF35DA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3A7FCAD1" w14:textId="77777777" w:rsidR="004737B0" w:rsidRDefault="004737B0" w:rsidP="004737B0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Volumenstrom: 7 Liter / Minute</w:t>
            </w:r>
          </w:p>
          <w:p w14:paraId="739409B6" w14:textId="77777777" w:rsidR="001811FE" w:rsidRDefault="001811FE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11458661" w14:textId="77777777" w:rsidR="001811FE" w:rsidRPr="007B2E99" w:rsidRDefault="001811FE" w:rsidP="0079252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3340E313" w14:textId="77777777" w:rsidR="001811FE" w:rsidRDefault="001811FE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5B540D58" w14:textId="77777777" w:rsidR="001811FE" w:rsidRDefault="001811FE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35L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35 Liter / Minute (Gefährdungsklasse I gemäß DIN EN 15154-5:2019)</w:t>
            </w:r>
          </w:p>
          <w:p w14:paraId="4290C0B6" w14:textId="77777777" w:rsidR="001811FE" w:rsidRDefault="001811FE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463DD47E" w14:textId="77777777" w:rsidR="001811FE" w:rsidRPr="00936A2A" w:rsidRDefault="001811FE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2376FBF8" w14:textId="77777777" w:rsidR="00111F9F" w:rsidRDefault="00111F9F" w:rsidP="00375BCC">
      <w:pPr>
        <w:rPr>
          <w:rFonts w:ascii="Arial" w:hAnsi="Arial" w:cs="Arial"/>
          <w:sz w:val="18"/>
          <w:szCs w:val="18"/>
        </w:rPr>
      </w:pPr>
    </w:p>
    <w:sectPr w:rsidR="00111F9F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FE70" w14:textId="77777777" w:rsidR="00566D36" w:rsidRDefault="00566D36" w:rsidP="00323468">
      <w:r>
        <w:separator/>
      </w:r>
    </w:p>
  </w:endnote>
  <w:endnote w:type="continuationSeparator" w:id="0">
    <w:p w14:paraId="16618363" w14:textId="77777777" w:rsidR="00566D36" w:rsidRDefault="00566D3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6373" w14:textId="77777777" w:rsidR="004C54F1" w:rsidRDefault="004C54F1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4B9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24B9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2360221" w14:textId="77777777" w:rsidR="004C54F1" w:rsidRDefault="004C54F1">
    <w:pPr>
      <w:pStyle w:val="Fuzeile"/>
    </w:pPr>
  </w:p>
  <w:p w14:paraId="3CFC6D2D" w14:textId="27FDC7B4" w:rsidR="004C54F1" w:rsidRDefault="004737B0">
    <w:pPr>
      <w:pStyle w:val="Fuzeile"/>
    </w:pPr>
    <w:r>
      <w:rPr>
        <w:noProof/>
      </w:rPr>
      <w:drawing>
        <wp:inline distT="0" distB="0" distL="0" distR="0" wp14:anchorId="4DE30E58" wp14:editId="1AAA2A86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0143" w14:textId="77777777" w:rsidR="00566D36" w:rsidRDefault="00566D36" w:rsidP="00323468">
      <w:r>
        <w:separator/>
      </w:r>
    </w:p>
  </w:footnote>
  <w:footnote w:type="continuationSeparator" w:id="0">
    <w:p w14:paraId="54B71F8A" w14:textId="77777777" w:rsidR="00566D36" w:rsidRDefault="00566D3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3968" w14:textId="77777777" w:rsidR="004C54F1" w:rsidRDefault="00DF466C">
    <w:pPr>
      <w:pStyle w:val="Kopfzeile"/>
    </w:pPr>
    <w:r>
      <w:rPr>
        <w:noProof/>
      </w:rPr>
      <w:drawing>
        <wp:inline distT="0" distB="0" distL="0" distR="0" wp14:anchorId="50526608" wp14:editId="04211475">
          <wp:extent cx="7562850" cy="1266825"/>
          <wp:effectExtent l="0" t="0" r="0" b="9525"/>
          <wp:docPr id="1" name="Bild 1" descr="14-Kopfzeile-AUS-Notduschkombinati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-Kopfzeile-AUS-Notduschkombinatio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HPoB7oYy8MOP1J3/ZbHpRf9hLb1OjUL94om//myydv20D2SOrK0FDLh59zt8JqdaI9eLGv3Es28NRrChqQ4TA==" w:salt="mmDHOxTtHvqrgS6/SyqM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E2C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983"/>
    <w:rsid w:val="00032D27"/>
    <w:rsid w:val="00032E0E"/>
    <w:rsid w:val="00033DB3"/>
    <w:rsid w:val="00034B8A"/>
    <w:rsid w:val="0003512A"/>
    <w:rsid w:val="00035257"/>
    <w:rsid w:val="00040094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57E5A"/>
    <w:rsid w:val="00060709"/>
    <w:rsid w:val="000613D4"/>
    <w:rsid w:val="00061AE0"/>
    <w:rsid w:val="000633B9"/>
    <w:rsid w:val="000647C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8C"/>
    <w:rsid w:val="000775F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5FC6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A68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454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1F9F"/>
    <w:rsid w:val="001124C0"/>
    <w:rsid w:val="00114950"/>
    <w:rsid w:val="00116630"/>
    <w:rsid w:val="00116A3E"/>
    <w:rsid w:val="00116D03"/>
    <w:rsid w:val="00116F0B"/>
    <w:rsid w:val="0011741A"/>
    <w:rsid w:val="00117F6B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2D4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13E"/>
    <w:rsid w:val="00145711"/>
    <w:rsid w:val="00145C1D"/>
    <w:rsid w:val="00146811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11FE"/>
    <w:rsid w:val="00181DD8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F1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19A2"/>
    <w:rsid w:val="001E23AF"/>
    <w:rsid w:val="001E24C7"/>
    <w:rsid w:val="001E2596"/>
    <w:rsid w:val="001E2B2D"/>
    <w:rsid w:val="001E310E"/>
    <w:rsid w:val="001E5C1E"/>
    <w:rsid w:val="001E6300"/>
    <w:rsid w:val="001E77FE"/>
    <w:rsid w:val="001E7881"/>
    <w:rsid w:val="001F0271"/>
    <w:rsid w:val="001F3194"/>
    <w:rsid w:val="001F49D4"/>
    <w:rsid w:val="001F5079"/>
    <w:rsid w:val="001F5318"/>
    <w:rsid w:val="001F5DEF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04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2A2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639"/>
    <w:rsid w:val="002B7D79"/>
    <w:rsid w:val="002C048A"/>
    <w:rsid w:val="002C0EFD"/>
    <w:rsid w:val="002C12E7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1319"/>
    <w:rsid w:val="002D2025"/>
    <w:rsid w:val="002D3098"/>
    <w:rsid w:val="002D31C8"/>
    <w:rsid w:val="002D4BBB"/>
    <w:rsid w:val="002D6B86"/>
    <w:rsid w:val="002D75AF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0B90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DC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10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C7F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5BCC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9B4"/>
    <w:rsid w:val="00413C7C"/>
    <w:rsid w:val="00414353"/>
    <w:rsid w:val="00415401"/>
    <w:rsid w:val="00415E3E"/>
    <w:rsid w:val="0041628E"/>
    <w:rsid w:val="00416E2B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599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7B0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7552"/>
    <w:rsid w:val="004C05E6"/>
    <w:rsid w:val="004C0A61"/>
    <w:rsid w:val="004C0C1F"/>
    <w:rsid w:val="004C0DC4"/>
    <w:rsid w:val="004C0F24"/>
    <w:rsid w:val="004C1E35"/>
    <w:rsid w:val="004C34D4"/>
    <w:rsid w:val="004C4795"/>
    <w:rsid w:val="004C498B"/>
    <w:rsid w:val="004C4DBC"/>
    <w:rsid w:val="004C54F1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3331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7AB"/>
    <w:rsid w:val="00511B7A"/>
    <w:rsid w:val="00511DCA"/>
    <w:rsid w:val="005123F9"/>
    <w:rsid w:val="00512753"/>
    <w:rsid w:val="00513E7F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DC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4BD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19AB"/>
    <w:rsid w:val="005623DC"/>
    <w:rsid w:val="00563B59"/>
    <w:rsid w:val="005645CB"/>
    <w:rsid w:val="00566381"/>
    <w:rsid w:val="00566A1D"/>
    <w:rsid w:val="00566CA2"/>
    <w:rsid w:val="00566D36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54E6"/>
    <w:rsid w:val="0058623F"/>
    <w:rsid w:val="005862C2"/>
    <w:rsid w:val="005904EE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EE3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2CE0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1C4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3308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4444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37FEE"/>
    <w:rsid w:val="0064049B"/>
    <w:rsid w:val="0064111E"/>
    <w:rsid w:val="00641155"/>
    <w:rsid w:val="00641BBC"/>
    <w:rsid w:val="00643EAA"/>
    <w:rsid w:val="00643F75"/>
    <w:rsid w:val="00644089"/>
    <w:rsid w:val="00646215"/>
    <w:rsid w:val="0064650E"/>
    <w:rsid w:val="006469A4"/>
    <w:rsid w:val="00647D9A"/>
    <w:rsid w:val="006504F3"/>
    <w:rsid w:val="006515A2"/>
    <w:rsid w:val="00651844"/>
    <w:rsid w:val="006520D4"/>
    <w:rsid w:val="00652F19"/>
    <w:rsid w:val="0065462C"/>
    <w:rsid w:val="00654B9B"/>
    <w:rsid w:val="006560AE"/>
    <w:rsid w:val="006578A0"/>
    <w:rsid w:val="006605AA"/>
    <w:rsid w:val="00661980"/>
    <w:rsid w:val="00661D5E"/>
    <w:rsid w:val="0066286B"/>
    <w:rsid w:val="00663954"/>
    <w:rsid w:val="006639D0"/>
    <w:rsid w:val="00664349"/>
    <w:rsid w:val="00665352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22CE"/>
    <w:rsid w:val="006937FB"/>
    <w:rsid w:val="00693ED6"/>
    <w:rsid w:val="006943EB"/>
    <w:rsid w:val="00695D9A"/>
    <w:rsid w:val="00696197"/>
    <w:rsid w:val="006963CA"/>
    <w:rsid w:val="00696A9E"/>
    <w:rsid w:val="00696B38"/>
    <w:rsid w:val="00697831"/>
    <w:rsid w:val="00697912"/>
    <w:rsid w:val="006A0142"/>
    <w:rsid w:val="006A0619"/>
    <w:rsid w:val="006A0ADA"/>
    <w:rsid w:val="006A13BD"/>
    <w:rsid w:val="006A14A1"/>
    <w:rsid w:val="006A207C"/>
    <w:rsid w:val="006A2FA6"/>
    <w:rsid w:val="006A3524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2E2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39D7"/>
    <w:rsid w:val="006E4A6E"/>
    <w:rsid w:val="006E6A02"/>
    <w:rsid w:val="006F11FF"/>
    <w:rsid w:val="006F1CD4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5F13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DD6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0EA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548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5630"/>
    <w:rsid w:val="008B63E8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7F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2D8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3E78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3753E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313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4CD6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5D4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97"/>
    <w:rsid w:val="00A25215"/>
    <w:rsid w:val="00A27399"/>
    <w:rsid w:val="00A27423"/>
    <w:rsid w:val="00A274B3"/>
    <w:rsid w:val="00A30C0F"/>
    <w:rsid w:val="00A30DD1"/>
    <w:rsid w:val="00A32721"/>
    <w:rsid w:val="00A3405E"/>
    <w:rsid w:val="00A34B07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AE3"/>
    <w:rsid w:val="00A93443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194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0F1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C76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197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4B4"/>
    <w:rsid w:val="00B4287C"/>
    <w:rsid w:val="00B42B29"/>
    <w:rsid w:val="00B43BD1"/>
    <w:rsid w:val="00B44821"/>
    <w:rsid w:val="00B44BED"/>
    <w:rsid w:val="00B45ABE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46F9"/>
    <w:rsid w:val="00B76870"/>
    <w:rsid w:val="00B76F6F"/>
    <w:rsid w:val="00B77373"/>
    <w:rsid w:val="00B77F26"/>
    <w:rsid w:val="00B80884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5B5"/>
    <w:rsid w:val="00BB1BDD"/>
    <w:rsid w:val="00BB21BC"/>
    <w:rsid w:val="00BB22BC"/>
    <w:rsid w:val="00BB2781"/>
    <w:rsid w:val="00BB2EA9"/>
    <w:rsid w:val="00BB3CB9"/>
    <w:rsid w:val="00BB3E96"/>
    <w:rsid w:val="00BB4B5D"/>
    <w:rsid w:val="00BB6877"/>
    <w:rsid w:val="00BB68C0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247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06AD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8F8"/>
    <w:rsid w:val="00C07A39"/>
    <w:rsid w:val="00C1080A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180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0DEC"/>
    <w:rsid w:val="00C513B5"/>
    <w:rsid w:val="00C516B9"/>
    <w:rsid w:val="00C51719"/>
    <w:rsid w:val="00C51C71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09D2"/>
    <w:rsid w:val="00C710DC"/>
    <w:rsid w:val="00C725C8"/>
    <w:rsid w:val="00C735DF"/>
    <w:rsid w:val="00C74909"/>
    <w:rsid w:val="00C74A17"/>
    <w:rsid w:val="00C75732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642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48D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455"/>
    <w:rsid w:val="00CB2795"/>
    <w:rsid w:val="00CB31AC"/>
    <w:rsid w:val="00CB518A"/>
    <w:rsid w:val="00CB6107"/>
    <w:rsid w:val="00CB6DCC"/>
    <w:rsid w:val="00CB7583"/>
    <w:rsid w:val="00CC01FA"/>
    <w:rsid w:val="00CC0702"/>
    <w:rsid w:val="00CC166D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2A0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18D"/>
    <w:rsid w:val="00D47E39"/>
    <w:rsid w:val="00D50711"/>
    <w:rsid w:val="00D50C8D"/>
    <w:rsid w:val="00D5145A"/>
    <w:rsid w:val="00D51CF0"/>
    <w:rsid w:val="00D525C9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48A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4950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394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66C"/>
    <w:rsid w:val="00DF4F40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EAB"/>
    <w:rsid w:val="00EA32D0"/>
    <w:rsid w:val="00EA3FB8"/>
    <w:rsid w:val="00EA40D6"/>
    <w:rsid w:val="00EA593F"/>
    <w:rsid w:val="00EA5975"/>
    <w:rsid w:val="00EA5C90"/>
    <w:rsid w:val="00EA5DD9"/>
    <w:rsid w:val="00EA6482"/>
    <w:rsid w:val="00EA6649"/>
    <w:rsid w:val="00EB09DB"/>
    <w:rsid w:val="00EB140B"/>
    <w:rsid w:val="00EB2341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3172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6D2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0C48"/>
    <w:rsid w:val="00FC122A"/>
    <w:rsid w:val="00FC2A63"/>
    <w:rsid w:val="00FC3E9C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752A3"/>
  <w15:chartTrackingRefBased/>
  <w15:docId w15:val="{5C75B173-6277-432C-9691-6E50F9D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14-Notduschkombinationen</vt:lpstr>
    </vt:vector>
  </TitlesOfParts>
  <Company>Villach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14-Notduschkombinationen</dc:title>
  <dc:subject>Ausschreibungstexte Notduschkombinationen</dc:subject>
  <dc:creator>Niels Lorenzen, B-SAFETY GmbH</dc:creator>
  <cp:keywords/>
  <dc:description/>
  <cp:lastModifiedBy>Alexander Will</cp:lastModifiedBy>
  <cp:revision>5</cp:revision>
  <cp:lastPrinted>2013-09-27T09:46:00Z</cp:lastPrinted>
  <dcterms:created xsi:type="dcterms:W3CDTF">2020-03-16T15:24:00Z</dcterms:created>
  <dcterms:modified xsi:type="dcterms:W3CDTF">2024-10-02T12:16:00Z</dcterms:modified>
</cp:coreProperties>
</file>