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F05AA9" w:rsidRPr="003D3DC7" w14:paraId="43812AAF" w14:textId="77777777" w:rsidTr="003D7A2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50945A" w14:textId="77777777" w:rsidR="00F05AA9" w:rsidRPr="00535B94" w:rsidRDefault="00F05AA9" w:rsidP="003D7A2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A0176">
              <w:rPr>
                <w:lang w:val="en-GB"/>
              </w:rPr>
              <w:br w:type="page"/>
            </w:r>
            <w:r w:rsidRPr="008A0176">
              <w:rPr>
                <w:rFonts w:ascii="Arial" w:hAnsi="Arial" w:cs="Arial"/>
                <w:sz w:val="18"/>
                <w:szCs w:val="18"/>
                <w:lang w:val="en-GB"/>
              </w:rPr>
              <w:br w:type="page"/>
            </w:r>
            <w:r w:rsidRPr="00535B94">
              <w:rPr>
                <w:rFonts w:ascii="Arial Black" w:hAnsi="Arial Black" w:cs="Arial"/>
                <w:sz w:val="20"/>
                <w:szCs w:val="20"/>
              </w:rPr>
              <w:t>BR 826 095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57F5E5" w14:textId="77777777" w:rsidR="00F05AA9" w:rsidRPr="00123005" w:rsidRDefault="00F05AA9" w:rsidP="003D7A2E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123005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frostprotected heated e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>ye-/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f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>ace wash unit with bowl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 xml:space="preserve"> and lid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wall mounted, exposed pipework</w:t>
            </w:r>
          </w:p>
        </w:tc>
      </w:tr>
      <w:tr w:rsidR="00F05AA9" w:rsidRPr="003D3DC7" w14:paraId="13F010C0" w14:textId="77777777" w:rsidTr="003D7A2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4F42E8" w14:textId="77777777" w:rsidR="004B2B03" w:rsidRDefault="004B2B03" w:rsidP="004B2B0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23005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 frostprotected heated eye-/face wash unit with bowl and lid, wall mounted, exposed pipework</w:t>
            </w:r>
          </w:p>
          <w:p w14:paraId="74C6951F" w14:textId="77777777" w:rsidR="004B2B03" w:rsidRPr="00D0508D" w:rsidRDefault="004B2B03" w:rsidP="004B2B03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0508D">
              <w:rPr>
                <w:rFonts w:ascii="Arial" w:hAnsi="Arial" w:cs="Arial"/>
                <w:sz w:val="18"/>
                <w:szCs w:val="18"/>
                <w:lang w:val="en-GB"/>
              </w:rPr>
              <w:t>- housing, lid and bowl made of UV and impact resistant ABS plastics, water outlet 1 ½“ male</w:t>
            </w:r>
          </w:p>
          <w:p w14:paraId="0153B41C" w14:textId="77777777" w:rsidR="004B2B03" w:rsidRDefault="004B2B03" w:rsidP="004B2B03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integrated protective cover against dust</w:t>
            </w:r>
          </w:p>
          <w:p w14:paraId="033154BE" w14:textId="77777777" w:rsidR="004B2B03" w:rsidRPr="00D0508D" w:rsidRDefault="004B2B03" w:rsidP="004B2B03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actuation by pulling down the lid</w:t>
            </w:r>
            <w:r w:rsidRPr="00D0508D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035E27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035E27">
              <w:rPr>
                <w:rFonts w:ascii="Arial" w:hAnsi="Arial" w:cs="Arial"/>
                <w:sz w:val="18"/>
                <w:szCs w:val="18"/>
                <w:lang w:val="en-GB"/>
              </w:rPr>
              <w:t>ball valve 3/8“ of stainless steel, with lever actuation by lid, DIN-DVGW tested and certificated</w:t>
            </w:r>
          </w:p>
          <w:p w14:paraId="168CA3D7" w14:textId="77777777" w:rsidR="004B2B03" w:rsidRPr="00F43916" w:rsidRDefault="004B2B03" w:rsidP="004B2B03">
            <w:pPr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>aerator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made of brass with a very limited spray pattern, chrome-plated</w:t>
            </w:r>
          </w:p>
          <w:p w14:paraId="2C763187" w14:textId="77777777" w:rsidR="004B2B03" w:rsidRPr="008E6AA6" w:rsidRDefault="004B2B03" w:rsidP="004B2B03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flow regulation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valve 3/8”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for setting the desired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spray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height and flow rate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water inlet 3/8” male</w:t>
            </w:r>
          </w:p>
          <w:p w14:paraId="4D56DEFF" w14:textId="77777777" w:rsidR="004B2B03" w:rsidRDefault="004B2B03" w:rsidP="004B2B03">
            <w:pPr>
              <w:tabs>
                <w:tab w:val="left" w:pos="8055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insulation made of mineral</w:t>
            </w:r>
            <w:r w:rsidRPr="008E6AA6">
              <w:rPr>
                <w:rFonts w:ascii="Arial" w:hAnsi="Arial" w:cs="Arial"/>
                <w:sz w:val="18"/>
                <w:szCs w:val="18"/>
                <w:lang w:val="en-GB"/>
              </w:rPr>
              <w:t xml:space="preserve"> wool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shape package</w:t>
            </w:r>
            <w:r w:rsidRPr="008E6AA6">
              <w:rPr>
                <w:rFonts w:ascii="Arial" w:hAnsi="Arial" w:cs="Arial"/>
                <w:sz w:val="18"/>
                <w:szCs w:val="18"/>
                <w:lang w:val="en-GB"/>
              </w:rPr>
              <w:t>, non-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flamma</w:t>
            </w:r>
            <w:r w:rsidRPr="008E6AA6">
              <w:rPr>
                <w:rFonts w:ascii="Arial" w:hAnsi="Arial" w:cs="Arial"/>
                <w:sz w:val="18"/>
                <w:szCs w:val="18"/>
                <w:lang w:val="en-GB"/>
              </w:rPr>
              <w:t>ble, according to DIN 4102</w:t>
            </w:r>
          </w:p>
          <w:p w14:paraId="18B5C1C1" w14:textId="77777777" w:rsidR="004B2B03" w:rsidRPr="00357FCD" w:rsidRDefault="004B2B03" w:rsidP="004B2B03">
            <w:pPr>
              <w:tabs>
                <w:tab w:val="left" w:pos="11340"/>
              </w:tabs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heating by self-regulating trace tape</w:t>
            </w:r>
            <w:r w:rsidRPr="00902300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>output</w:t>
            </w:r>
            <w:r w:rsidRPr="0090230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23</w:t>
            </w:r>
            <w:r w:rsidRPr="00902300">
              <w:rPr>
                <w:rFonts w:ascii="Arial" w:hAnsi="Arial" w:cs="Arial"/>
                <w:sz w:val="18"/>
                <w:lang w:val="en-US"/>
              </w:rPr>
              <w:t xml:space="preserve"> W/m, ele</w:t>
            </w:r>
            <w:r>
              <w:rPr>
                <w:rFonts w:ascii="Arial" w:hAnsi="Arial" w:cs="Arial"/>
                <w:sz w:val="18"/>
                <w:lang w:val="en-US"/>
              </w:rPr>
              <w:t>c</w:t>
            </w:r>
            <w:r w:rsidRPr="00902300">
              <w:rPr>
                <w:rFonts w:ascii="Arial" w:hAnsi="Arial" w:cs="Arial"/>
                <w:sz w:val="18"/>
                <w:lang w:val="en-US"/>
              </w:rPr>
              <w:t>tri</w:t>
            </w:r>
            <w:r>
              <w:rPr>
                <w:rFonts w:ascii="Arial" w:hAnsi="Arial" w:cs="Arial"/>
                <w:sz w:val="18"/>
                <w:lang w:val="en-US"/>
              </w:rPr>
              <w:t>cal</w:t>
            </w:r>
            <w:r w:rsidRPr="0090230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supply</w:t>
            </w:r>
            <w:r w:rsidRPr="00902300">
              <w:rPr>
                <w:rFonts w:ascii="Arial" w:hAnsi="Arial" w:cs="Arial"/>
                <w:sz w:val="18"/>
                <w:lang w:val="en-US"/>
              </w:rPr>
              <w:t xml:space="preserve"> 230 V - 50 Hz</w:t>
            </w:r>
          </w:p>
          <w:p w14:paraId="0FD6D47F" w14:textId="77777777" w:rsidR="004B2B03" w:rsidRDefault="004B2B03" w:rsidP="004B2B03">
            <w:pPr>
              <w:tabs>
                <w:tab w:val="left" w:pos="8055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7FCD">
              <w:rPr>
                <w:rFonts w:ascii="Arial" w:hAnsi="Arial" w:cs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outdoor thermostat and power-saving-circuit (shutdown of trace tape at 14°C, switch on at 4°C)</w:t>
            </w:r>
          </w:p>
          <w:p w14:paraId="3FA2B546" w14:textId="77777777" w:rsidR="004B2B03" w:rsidRPr="00E90827" w:rsidRDefault="004B2B03" w:rsidP="004B2B03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inclusive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sign for eye shower according to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on the lid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dimensions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x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17 metre</w:t>
            </w:r>
          </w:p>
          <w:p w14:paraId="60110D8D" w14:textId="40876BCB" w:rsidR="004B2B03" w:rsidRPr="004E1F79" w:rsidRDefault="004B2B03" w:rsidP="004B2B03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</w:t>
            </w:r>
            <w:r w:rsidR="00B009B5">
              <w:rPr>
                <w:rFonts w:ascii="Arial" w:hAnsi="Arial" w:cs="Arial"/>
                <w:sz w:val="18"/>
                <w:lang w:val="en-GB"/>
              </w:rPr>
              <w:t xml:space="preserve"> height 2</w:t>
            </w:r>
            <w:r w:rsidR="00E21463">
              <w:rPr>
                <w:rFonts w:ascii="Arial" w:hAnsi="Arial" w:cs="Arial"/>
                <w:sz w:val="18"/>
                <w:lang w:val="en-GB"/>
              </w:rPr>
              <w:t>85</w:t>
            </w:r>
            <w:r w:rsidR="00B009B5">
              <w:rPr>
                <w:rFonts w:ascii="Arial" w:hAnsi="Arial" w:cs="Arial"/>
                <w:sz w:val="18"/>
                <w:lang w:val="en-GB"/>
              </w:rPr>
              <w:t xml:space="preserve"> mm, width 356 mm, depth 305 mm</w:t>
            </w:r>
          </w:p>
          <w:p w14:paraId="0941D33C" w14:textId="77777777" w:rsidR="004B2B03" w:rsidRPr="000C04E8" w:rsidRDefault="004B2B03" w:rsidP="004B2B0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(lower edge) 910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 mm (</w:t>
            </w:r>
            <w:r w:rsidRPr="000C04E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</w:p>
          <w:p w14:paraId="3D5165AF" w14:textId="77777777" w:rsidR="004B2B03" w:rsidRDefault="004B2B03" w:rsidP="004B2B0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0578">
              <w:rPr>
                <w:rFonts w:ascii="Arial" w:hAnsi="Arial"/>
                <w:sz w:val="18"/>
                <w:lang w:val="en-US"/>
              </w:rPr>
              <w:t>- suitable for use in EX-Zones 1 &amp; 2, all electrical parts explosion</w:t>
            </w:r>
            <w:r>
              <w:rPr>
                <w:rFonts w:ascii="Arial" w:hAnsi="Arial"/>
                <w:sz w:val="18"/>
                <w:lang w:val="en-US"/>
              </w:rPr>
              <w:t>-</w:t>
            </w:r>
            <w:r w:rsidRPr="00980578">
              <w:rPr>
                <w:rFonts w:ascii="Arial" w:hAnsi="Arial"/>
                <w:sz w:val="18"/>
                <w:lang w:val="en-US"/>
              </w:rPr>
              <w:t>proof, with risk assessment in accordance with industrial safety regulations concerning the non-electrical and electrical explosion protection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76B6CFF3" w14:textId="77777777" w:rsidR="004B2B03" w:rsidRPr="00265C26" w:rsidRDefault="004B2B03" w:rsidP="004B2B0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1717</w:t>
            </w:r>
          </w:p>
          <w:p w14:paraId="5E549443" w14:textId="77777777" w:rsidR="004B2B03" w:rsidRDefault="004B2B03" w:rsidP="004B2B0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15154-2:2006</w:t>
            </w:r>
          </w:p>
          <w:p w14:paraId="6DC8B943" w14:textId="77777777" w:rsidR="00F05AA9" w:rsidRDefault="004B2B03" w:rsidP="004B2B0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826 095</w:t>
            </w:r>
          </w:p>
          <w:p w14:paraId="487820E5" w14:textId="77777777" w:rsidR="004B2B03" w:rsidRPr="00265C26" w:rsidRDefault="004B2B03" w:rsidP="004B2B03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392DE36" w14:textId="77777777" w:rsidR="00F05AA9" w:rsidRPr="000C04E8" w:rsidRDefault="00F05AA9" w:rsidP="003D7A2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5CA1D993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Minimum flow pressure: 2.5 bar</w:t>
            </w:r>
          </w:p>
          <w:p w14:paraId="4824D184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Operating pressure: 2.5 to 5 bar</w:t>
            </w:r>
          </w:p>
          <w:p w14:paraId="47868B1F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Flow rate: 14-20 l/min</w:t>
            </w:r>
          </w:p>
          <w:p w14:paraId="0F93F9C2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Water inlet: 3/8” male</w:t>
            </w:r>
          </w:p>
          <w:p w14:paraId="3AE1449E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Water outlet:  1 ½” male</w:t>
            </w:r>
          </w:p>
          <w:p w14:paraId="6F1243A0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Electrical supply: 230 V - 50 Hz</w:t>
            </w:r>
          </w:p>
          <w:p w14:paraId="7D53D3C4" w14:textId="7F12683E" w:rsidR="00F05AA9" w:rsidRPr="008E6AA6" w:rsidRDefault="00B009B5" w:rsidP="00B009B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Dimensions (H x W x D): 2</w:t>
            </w:r>
            <w:r w:rsidR="00E21463">
              <w:rPr>
                <w:rFonts w:ascii="Arial" w:hAnsi="Arial" w:cs="Arial"/>
                <w:bCs/>
                <w:sz w:val="18"/>
                <w:lang w:val="en-GB"/>
              </w:rPr>
              <w:t>85</w:t>
            </w:r>
            <w:r w:rsidRPr="00B009B5">
              <w:rPr>
                <w:rFonts w:ascii="Arial" w:hAnsi="Arial" w:cs="Arial"/>
                <w:bCs/>
                <w:sz w:val="18"/>
                <w:lang w:val="en-GB"/>
              </w:rPr>
              <w:t xml:space="preserve"> x 356 x 305 mm</w:t>
            </w:r>
          </w:p>
        </w:tc>
      </w:tr>
    </w:tbl>
    <w:p w14:paraId="7BBF43AD" w14:textId="77777777" w:rsidR="00E33985" w:rsidRPr="003D3DC7" w:rsidRDefault="00E33985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E33985" w:rsidRPr="003D3DC7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F13AE" w14:textId="77777777" w:rsidR="00507AE6" w:rsidRDefault="00507AE6" w:rsidP="00323468">
      <w:r>
        <w:separator/>
      </w:r>
    </w:p>
  </w:endnote>
  <w:endnote w:type="continuationSeparator" w:id="0">
    <w:p w14:paraId="5FD697C4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314B4" w14:textId="77777777" w:rsidR="003D3DC7" w:rsidRDefault="003D3D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15DC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FD2105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>
      <w:rPr>
        <w:rFonts w:ascii="Arial" w:hAnsi="Arial" w:cs="Arial"/>
        <w:sz w:val="18"/>
        <w:szCs w:val="18"/>
      </w:rPr>
      <w:t>of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FD2105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586F8797" w14:textId="77777777" w:rsidR="00C37F86" w:rsidRDefault="00C37F86">
    <w:pPr>
      <w:pStyle w:val="Fuzeile"/>
    </w:pPr>
  </w:p>
  <w:p w14:paraId="49B1908F" w14:textId="10299087" w:rsidR="00C37F86" w:rsidRDefault="003D3DC7">
    <w:pPr>
      <w:pStyle w:val="Fuzeile"/>
    </w:pPr>
    <w:r>
      <w:rPr>
        <w:noProof/>
      </w:rPr>
      <w:drawing>
        <wp:inline distT="0" distB="0" distL="0" distR="0" wp14:anchorId="259A36E1" wp14:editId="2838132E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B4E34" w14:textId="77777777" w:rsidR="003D3DC7" w:rsidRDefault="003D3D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4182" w14:textId="77777777" w:rsidR="00507AE6" w:rsidRDefault="00507AE6" w:rsidP="00323468">
      <w:r>
        <w:separator/>
      </w:r>
    </w:p>
  </w:footnote>
  <w:footnote w:type="continuationSeparator" w:id="0">
    <w:p w14:paraId="67BA0B9D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1C23" w14:textId="77777777" w:rsidR="003D3DC7" w:rsidRDefault="003D3D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5419" w14:textId="77777777" w:rsidR="00C37F86" w:rsidRDefault="001D301E">
    <w:pPr>
      <w:pStyle w:val="Kopfzeile"/>
    </w:pPr>
    <w:r>
      <w:rPr>
        <w:noProof/>
      </w:rPr>
      <w:drawing>
        <wp:inline distT="0" distB="0" distL="0" distR="0" wp14:anchorId="5F07557A" wp14:editId="37670F99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-Kopfzeile-AUS-Frostsichere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D466" w14:textId="77777777" w:rsidR="003D3DC7" w:rsidRDefault="003D3D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WhN8iR8DQ2PwbMYOxdCdthfjUTPnLAiTWPNFVFoegF7FObTz0emvoPvpiNZK34oGYnNCQQM2rdfz8YVyAGzwg==" w:salt="AGGY41fDhIGCsc/oKgCdI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276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1BE2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01E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27DEF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3DC7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B03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2728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35E0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1BE9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9B5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AAB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2D0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1463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3985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AA9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99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105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B9F096C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0A8A-5BE2-4B78-B1D5-852287EF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1527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Frentov</cp:lastModifiedBy>
  <cp:revision>8</cp:revision>
  <cp:lastPrinted>2014-01-03T06:33:00Z</cp:lastPrinted>
  <dcterms:created xsi:type="dcterms:W3CDTF">2020-05-06T10:32:00Z</dcterms:created>
  <dcterms:modified xsi:type="dcterms:W3CDTF">2025-03-12T16:05:00Z</dcterms:modified>
</cp:coreProperties>
</file>