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271F8" w:rsidRPr="007919F9" w14:paraId="2D7DF438" w14:textId="77777777" w:rsidTr="00C6610C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9D08FA" w14:textId="77777777" w:rsidR="002271F8" w:rsidRPr="00197A5E" w:rsidRDefault="002271F8" w:rsidP="00C6610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829B5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197A5E">
              <w:rPr>
                <w:rFonts w:ascii="Arial Black" w:hAnsi="Arial Black"/>
                <w:sz w:val="20"/>
                <w:szCs w:val="20"/>
              </w:rPr>
              <w:t>BR 718 020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6E2B3F" w14:textId="77777777" w:rsidR="002271F8" w:rsidRPr="00975619" w:rsidRDefault="002271F8" w:rsidP="00C6610C">
            <w:pPr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</w:pPr>
            <w:r w:rsidRPr="00197A5E">
              <w:rPr>
                <w:rFonts w:ascii="Arial Black" w:hAnsi="Arial Black"/>
                <w:sz w:val="20"/>
                <w:szCs w:val="20"/>
              </w:rPr>
              <w:t>PremiumLine</w:t>
            </w:r>
            <w:r w:rsidRPr="00975619">
              <w:rPr>
                <w:rFonts w:ascii="Arial Black" w:hAnsi="Arial Black"/>
                <w:sz w:val="20"/>
                <w:szCs w:val="20"/>
                <w:lang w:val="ru-RU"/>
              </w:rPr>
              <w:t xml:space="preserve"> </w:t>
            </w:r>
            <w:r w:rsidRPr="00975619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>ручной душ для глаз с одной душевой распылительной головкой, для настольного монтажа</w:t>
            </w:r>
          </w:p>
        </w:tc>
      </w:tr>
      <w:tr w:rsidR="002271F8" w:rsidRPr="007919F9" w14:paraId="59E570EB" w14:textId="77777777" w:rsidTr="00C6610C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0EC423" w14:textId="77777777" w:rsidR="002271F8" w:rsidRPr="00B53637" w:rsidRDefault="002271F8" w:rsidP="00C6610C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197A5E">
              <w:rPr>
                <w:rFonts w:ascii="Arial" w:hAnsi="Arial" w:cs="Arial"/>
                <w:sz w:val="18"/>
                <w:szCs w:val="18"/>
              </w:rPr>
              <w:t>PremiumLine</w:t>
            </w:r>
            <w:proofErr w:type="spellEnd"/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ручной душ для глаз с одной душевой головкой из нержавеющей стали, для настольного монтажа.</w:t>
            </w:r>
          </w:p>
          <w:p w14:paraId="55874A9B" w14:textId="77777777" w:rsidR="002271F8" w:rsidRPr="00B53637" w:rsidRDefault="002271F8" w:rsidP="00C6610C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- Части арматуры, соприкасающиеся с водой из нержавеющей стали.</w:t>
            </w:r>
          </w:p>
          <w:p w14:paraId="4245F89F" w14:textId="77777777" w:rsidR="002271F8" w:rsidRPr="00B53637" w:rsidRDefault="002271F8" w:rsidP="00C6610C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- Ручка с фиксирующим спусковым рычагом из нержавеющей стали, не закрывающийся самостоятельно клапан.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  <w:t>- Широкоструйная высокопроизводительная распылительная душевая головка из нержавеющей стали, отполированная,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механизмом.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Встроенный автоматический регулятор расхода воды 7 л/мин. для образования соответствующей нормам формы струи при заданном рабочем 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диапазоне давления потока от 1,5 до 5 бар.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br/>
              <w:t>- Интегрированный клапан предотвращения обратного потока для защиты питьевой воды от загрязнения.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Шланг с обмоткой из нержавеющей стали, длиной 1,5 метра, подсоединение накидной гайкой резьба ½“, испытанный и допущенный нормами </w:t>
            </w:r>
            <w:r w:rsidRPr="00226132">
              <w:rPr>
                <w:rFonts w:ascii="Arial" w:hAnsi="Arial" w:cs="Arial"/>
                <w:sz w:val="18"/>
                <w:szCs w:val="18"/>
              </w:rPr>
              <w:t>DIN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226132">
              <w:rPr>
                <w:rFonts w:ascii="Arial" w:hAnsi="Arial" w:cs="Arial"/>
                <w:sz w:val="18"/>
                <w:szCs w:val="18"/>
              </w:rPr>
              <w:t>DVGW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Кронштейн для монтажа сквозь настольную панель </w:t>
            </w:r>
            <w:r w:rsidRPr="00226132">
              <w:rPr>
                <w:rFonts w:ascii="Arial" w:hAnsi="Arial" w:cs="Arial"/>
                <w:sz w:val="18"/>
                <w:szCs w:val="18"/>
              </w:rPr>
              <w:t>M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  <w:r w:rsidRPr="00226132">
              <w:rPr>
                <w:rFonts w:ascii="Arial" w:hAnsi="Arial" w:cs="Arial"/>
                <w:sz w:val="18"/>
                <w:szCs w:val="18"/>
              </w:rPr>
              <w:t>x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1,5</w:t>
            </w:r>
            <w:r w:rsidRPr="00226132">
              <w:rPr>
                <w:rFonts w:ascii="Arial" w:hAnsi="Arial" w:cs="Arial"/>
                <w:sz w:val="18"/>
                <w:szCs w:val="18"/>
              </w:rPr>
              <w:t>x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 xml:space="preserve">80 мм из из нержавеющей стали, включая набор для крепления с гайкой </w:t>
            </w:r>
            <w:r w:rsidRPr="00226132">
              <w:rPr>
                <w:rFonts w:ascii="Arial" w:hAnsi="Arial" w:cs="Arial"/>
                <w:sz w:val="18"/>
                <w:szCs w:val="18"/>
              </w:rPr>
              <w:t>M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  <w:r w:rsidRPr="00226132">
              <w:rPr>
                <w:rFonts w:ascii="Arial" w:hAnsi="Arial" w:cs="Arial"/>
                <w:sz w:val="18"/>
                <w:szCs w:val="18"/>
              </w:rPr>
              <w:t>x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 xml:space="preserve">1,5 мм и 2 винтами </w:t>
            </w:r>
            <w:r w:rsidRPr="00226132">
              <w:rPr>
                <w:rFonts w:ascii="Arial" w:hAnsi="Arial" w:cs="Arial"/>
                <w:sz w:val="18"/>
                <w:szCs w:val="18"/>
              </w:rPr>
              <w:t>M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 xml:space="preserve">5 для труднодоступного монтажа, с распределительной шайбой, </w:t>
            </w:r>
            <w:r w:rsidR="00226132" w:rsidRPr="00226132">
              <w:rPr>
                <w:rFonts w:ascii="Arial" w:hAnsi="Arial" w:cs="Arial"/>
                <w:sz w:val="18"/>
                <w:szCs w:val="18"/>
                <w:lang w:val="ru-RU"/>
              </w:rPr>
              <w:t>с зеленой пластиковой розеткой</w:t>
            </w:r>
            <w:r w:rsidR="009114A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>герметизация поверхности стола посредством уплотнительного кольца.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Информационный знак для глазного душа в соответствии с </w:t>
            </w:r>
            <w:r w:rsidRPr="00226132">
              <w:rPr>
                <w:rFonts w:ascii="Arial" w:hAnsi="Arial" w:cs="Arial"/>
                <w:sz w:val="18"/>
                <w:szCs w:val="18"/>
              </w:rPr>
              <w:t>DIN</w:t>
            </w:r>
            <w:r w:rsidRPr="002261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6132">
              <w:rPr>
                <w:rFonts w:ascii="Arial" w:hAnsi="Arial" w:cs="Arial"/>
                <w:sz w:val="18"/>
                <w:szCs w:val="18"/>
              </w:rPr>
              <w:t>EN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53637">
              <w:rPr>
                <w:rFonts w:ascii="Arial" w:hAnsi="Arial" w:cs="Arial"/>
                <w:sz w:val="18"/>
                <w:szCs w:val="18"/>
              </w:rPr>
              <w:t>ISO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7010 и </w:t>
            </w:r>
            <w:r w:rsidRPr="00B53637">
              <w:rPr>
                <w:rFonts w:ascii="Arial" w:hAnsi="Arial" w:cs="Arial"/>
                <w:sz w:val="18"/>
                <w:szCs w:val="18"/>
              </w:rPr>
              <w:t>ASR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53637">
              <w:rPr>
                <w:rFonts w:ascii="Arial" w:hAnsi="Arial" w:cs="Arial"/>
                <w:sz w:val="18"/>
                <w:szCs w:val="18"/>
              </w:rPr>
              <w:t>A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1.3, покрытый самоклеющейся плёнкой ПВХ, габаритный размер 100 </w:t>
            </w:r>
            <w:r w:rsidRPr="00B53637">
              <w:rPr>
                <w:rFonts w:ascii="Arial" w:hAnsi="Arial" w:cs="Arial"/>
                <w:sz w:val="18"/>
                <w:szCs w:val="18"/>
              </w:rPr>
              <w:t>x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  <w:t>- Высота установки: 770 мм (± 200 мм).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Согласно </w:t>
            </w:r>
            <w:r w:rsidRPr="00B53637">
              <w:rPr>
                <w:rFonts w:ascii="Arial" w:hAnsi="Arial" w:cs="Arial"/>
                <w:sz w:val="18"/>
                <w:szCs w:val="18"/>
              </w:rPr>
              <w:t>BGI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B53637">
              <w:rPr>
                <w:rFonts w:ascii="Arial" w:hAnsi="Arial" w:cs="Arial"/>
                <w:sz w:val="18"/>
                <w:szCs w:val="18"/>
              </w:rPr>
              <w:t>GUV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B53637">
              <w:rPr>
                <w:rFonts w:ascii="Arial" w:hAnsi="Arial" w:cs="Arial"/>
                <w:sz w:val="18"/>
                <w:szCs w:val="18"/>
              </w:rPr>
              <w:t>I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850-0, </w:t>
            </w:r>
            <w:r w:rsidRPr="00B53637">
              <w:rPr>
                <w:rFonts w:ascii="Arial" w:hAnsi="Arial" w:cs="Arial"/>
                <w:sz w:val="18"/>
                <w:szCs w:val="18"/>
              </w:rPr>
              <w:t>DIN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1988 и </w:t>
            </w:r>
            <w:r w:rsidRPr="00B53637">
              <w:rPr>
                <w:rFonts w:ascii="Arial" w:hAnsi="Arial" w:cs="Arial"/>
                <w:sz w:val="18"/>
                <w:szCs w:val="18"/>
              </w:rPr>
              <w:t>DIN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53637">
              <w:rPr>
                <w:rFonts w:ascii="Arial" w:hAnsi="Arial" w:cs="Arial"/>
                <w:sz w:val="18"/>
                <w:szCs w:val="18"/>
              </w:rPr>
              <w:t>EN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1717.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Согласно </w:t>
            </w:r>
            <w:r w:rsidRPr="00B53637">
              <w:rPr>
                <w:rFonts w:ascii="Arial" w:hAnsi="Arial" w:cs="Arial"/>
                <w:sz w:val="18"/>
                <w:szCs w:val="18"/>
              </w:rPr>
              <w:t>ANSI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53637">
              <w:rPr>
                <w:rFonts w:ascii="Arial" w:hAnsi="Arial" w:cs="Arial"/>
                <w:sz w:val="18"/>
                <w:szCs w:val="18"/>
              </w:rPr>
              <w:t>Z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358.1-2014 и </w:t>
            </w:r>
            <w:r w:rsidRPr="00B53637">
              <w:rPr>
                <w:rFonts w:ascii="Arial" w:hAnsi="Arial" w:cs="Arial"/>
                <w:sz w:val="18"/>
                <w:szCs w:val="18"/>
              </w:rPr>
              <w:t>DIN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53637">
              <w:rPr>
                <w:rFonts w:ascii="Arial" w:hAnsi="Arial" w:cs="Arial"/>
                <w:sz w:val="18"/>
                <w:szCs w:val="18"/>
              </w:rPr>
              <w:t>EN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15154-2:2006.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Испытано и допущено нормами </w:t>
            </w:r>
            <w:r w:rsidRPr="00B53637">
              <w:rPr>
                <w:rFonts w:ascii="Arial" w:hAnsi="Arial" w:cs="Arial"/>
                <w:sz w:val="18"/>
                <w:szCs w:val="18"/>
              </w:rPr>
              <w:t>DIN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B53637">
              <w:rPr>
                <w:rFonts w:ascii="Arial" w:hAnsi="Arial" w:cs="Arial"/>
                <w:sz w:val="18"/>
                <w:szCs w:val="18"/>
              </w:rPr>
              <w:t>DVGW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115FBD36" w14:textId="77777777" w:rsidR="002271F8" w:rsidRPr="00B53637" w:rsidRDefault="002271F8" w:rsidP="00C6610C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изготовителя: </w:t>
            </w:r>
            <w:r w:rsidRPr="00B53637">
              <w:rPr>
                <w:rFonts w:ascii="Arial" w:hAnsi="Arial" w:cs="Arial"/>
                <w:sz w:val="18"/>
                <w:szCs w:val="18"/>
              </w:rPr>
              <w:t>B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B53637">
              <w:rPr>
                <w:rFonts w:ascii="Arial" w:hAnsi="Arial" w:cs="Arial"/>
                <w:sz w:val="18"/>
                <w:szCs w:val="18"/>
              </w:rPr>
              <w:t>SAFETY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B53637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B5363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B53637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B5363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718 020</w:t>
            </w:r>
          </w:p>
          <w:p w14:paraId="20EA851B" w14:textId="77777777" w:rsidR="002271F8" w:rsidRPr="00B53637" w:rsidRDefault="002271F8" w:rsidP="00C6610C">
            <w:pPr>
              <w:ind w:right="46"/>
              <w:rPr>
                <w:rFonts w:ascii="Arial" w:hAnsi="Arial" w:cs="Arial"/>
                <w:bCs/>
                <w:sz w:val="18"/>
                <w:lang w:val="ru-RU"/>
              </w:rPr>
            </w:pPr>
          </w:p>
          <w:p w14:paraId="60011108" w14:textId="77777777" w:rsidR="002271F8" w:rsidRPr="000B6C6F" w:rsidRDefault="002271F8" w:rsidP="00C6610C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B6C6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14:paraId="23F750E6" w14:textId="77777777" w:rsidR="002271F8" w:rsidRPr="00B53637" w:rsidRDefault="002271F8" w:rsidP="00C6610C">
            <w:pPr>
              <w:ind w:right="46"/>
              <w:rPr>
                <w:rFonts w:ascii="Arial" w:hAnsi="Arial" w:cs="Arial"/>
                <w:bCs/>
                <w:sz w:val="18"/>
                <w:lang w:val="ru-RU"/>
              </w:rPr>
            </w:pPr>
            <w:r w:rsidRPr="00B53637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14:paraId="61E75E18" w14:textId="77777777" w:rsidR="002271F8" w:rsidRPr="00B53637" w:rsidRDefault="002271F8" w:rsidP="00C6610C">
            <w:pPr>
              <w:ind w:right="46"/>
              <w:rPr>
                <w:rFonts w:ascii="Arial" w:hAnsi="Arial" w:cs="Arial"/>
                <w:bCs/>
                <w:sz w:val="18"/>
                <w:lang w:val="ru-RU"/>
              </w:rPr>
            </w:pPr>
            <w:r w:rsidRPr="00B53637">
              <w:rPr>
                <w:rFonts w:ascii="Arial" w:hAnsi="Arial" w:cs="Arial"/>
                <w:bCs/>
                <w:sz w:val="18"/>
                <w:lang w:val="ru-RU"/>
              </w:rPr>
              <w:t>Рабочее давление потока жидкости: 1,5 до 5 бар</w:t>
            </w:r>
          </w:p>
          <w:p w14:paraId="0411B70F" w14:textId="77777777" w:rsidR="002271F8" w:rsidRPr="00B53637" w:rsidRDefault="002271F8" w:rsidP="00C6610C">
            <w:pPr>
              <w:ind w:right="46"/>
              <w:rPr>
                <w:rFonts w:ascii="Arial" w:hAnsi="Arial" w:cs="Arial"/>
                <w:bCs/>
                <w:sz w:val="18"/>
                <w:lang w:val="ru-RU"/>
              </w:rPr>
            </w:pPr>
            <w:r w:rsidRPr="00B53637">
              <w:rPr>
                <w:rFonts w:ascii="Arial" w:hAnsi="Arial" w:cs="Arial"/>
                <w:bCs/>
                <w:sz w:val="18"/>
                <w:lang w:val="ru-RU"/>
              </w:rPr>
              <w:t>Объёмный расход: 7 л/мин.</w:t>
            </w:r>
          </w:p>
          <w:p w14:paraId="36A862FC" w14:textId="6EE9AA7B" w:rsidR="002271F8" w:rsidRDefault="002271F8" w:rsidP="00C6610C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B53637">
              <w:rPr>
                <w:rFonts w:ascii="Arial" w:hAnsi="Arial" w:cs="Arial"/>
                <w:bCs/>
                <w:sz w:val="18"/>
                <w:lang w:val="ru-RU"/>
              </w:rPr>
              <w:t>Подключение воды: накидная гайка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,</w:t>
            </w:r>
            <w:r w:rsidRPr="00B53637">
              <w:rPr>
                <w:rFonts w:ascii="Arial" w:hAnsi="Arial" w:cs="Arial"/>
                <w:bCs/>
                <w:sz w:val="18"/>
                <w:lang w:val="ru-RU"/>
              </w:rPr>
              <w:t xml:space="preserve"> резьба ½“</w:t>
            </w:r>
          </w:p>
          <w:p w14:paraId="0C45790B" w14:textId="1C75B477" w:rsidR="007919F9" w:rsidRPr="007919F9" w:rsidRDefault="007919F9" w:rsidP="00C6610C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986DFF">
              <w:rPr>
                <w:rFonts w:ascii="Arial" w:hAnsi="Arial" w:cs="Arial"/>
                <w:bCs/>
                <w:sz w:val="18"/>
                <w:lang w:val="ru-RU"/>
              </w:rPr>
              <w:t>Размеры (В x Ш x Г):</w:t>
            </w:r>
            <w:r w:rsidRPr="00A855BB">
              <w:rPr>
                <w:rFonts w:ascii="Arial" w:hAnsi="Arial" w:cs="Arial"/>
                <w:bCs/>
                <w:sz w:val="18"/>
                <w:lang w:val="ru-RU"/>
              </w:rPr>
              <w:t xml:space="preserve"> 210 </w:t>
            </w:r>
            <w:r>
              <w:rPr>
                <w:rFonts w:ascii="Arial" w:hAnsi="Arial" w:cs="Arial"/>
                <w:bCs/>
                <w:sz w:val="18"/>
              </w:rPr>
              <w:t>x</w:t>
            </w:r>
            <w:r w:rsidRPr="00A855BB">
              <w:rPr>
                <w:rFonts w:ascii="Arial" w:hAnsi="Arial" w:cs="Arial"/>
                <w:bCs/>
                <w:sz w:val="18"/>
                <w:lang w:val="ru-RU"/>
              </w:rPr>
              <w:t xml:space="preserve"> 65 </w:t>
            </w:r>
            <w:r>
              <w:rPr>
                <w:rFonts w:ascii="Arial" w:hAnsi="Arial" w:cs="Arial"/>
                <w:bCs/>
                <w:sz w:val="18"/>
              </w:rPr>
              <w:t>x</w:t>
            </w:r>
            <w:r w:rsidRPr="00A855BB">
              <w:rPr>
                <w:rFonts w:ascii="Arial" w:hAnsi="Arial" w:cs="Arial"/>
                <w:bCs/>
                <w:sz w:val="18"/>
                <w:lang w:val="ru-RU"/>
              </w:rPr>
              <w:t xml:space="preserve"> 100 мм</w:t>
            </w:r>
          </w:p>
          <w:p w14:paraId="74EA41A6" w14:textId="77777777" w:rsidR="002271F8" w:rsidRPr="00B53637" w:rsidRDefault="002271F8" w:rsidP="00C6610C">
            <w:pPr>
              <w:ind w:right="46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5229CBB3" w14:textId="77777777" w:rsidR="00CD603A" w:rsidRPr="007919F9" w:rsidRDefault="00CD603A">
      <w:pPr>
        <w:rPr>
          <w:rFonts w:ascii="Arial" w:hAnsi="Arial" w:cs="Arial"/>
          <w:sz w:val="18"/>
          <w:szCs w:val="18"/>
          <w:lang w:val="ru-RU"/>
        </w:rPr>
      </w:pPr>
    </w:p>
    <w:sectPr w:rsidR="00CD603A" w:rsidRPr="007919F9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DC4B" w14:textId="77777777" w:rsidR="00FE137C" w:rsidRDefault="00FE137C" w:rsidP="00323468">
      <w:r>
        <w:separator/>
      </w:r>
    </w:p>
  </w:endnote>
  <w:endnote w:type="continuationSeparator" w:id="0">
    <w:p w14:paraId="3A7356DD" w14:textId="77777777" w:rsidR="00FE137C" w:rsidRDefault="00FE137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6D5" w14:textId="77777777" w:rsidR="002271F8" w:rsidRDefault="002271F8" w:rsidP="002271F8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114A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114A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2035E82A" w14:textId="77777777" w:rsidR="00C41DFA" w:rsidRDefault="00C41DFA">
    <w:pPr>
      <w:pStyle w:val="Fuzeile"/>
    </w:pPr>
  </w:p>
  <w:p w14:paraId="4F1848FB" w14:textId="77777777" w:rsidR="00C41DFA" w:rsidRDefault="002271F8">
    <w:pPr>
      <w:pStyle w:val="Fuzeile"/>
    </w:pPr>
    <w:r>
      <w:rPr>
        <w:noProof/>
      </w:rPr>
      <w:drawing>
        <wp:inline distT="0" distB="0" distL="0" distR="0" wp14:anchorId="24D1C223" wp14:editId="1E118572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06F7" w14:textId="77777777" w:rsidR="00FE137C" w:rsidRDefault="00FE137C" w:rsidP="00323468">
      <w:r>
        <w:separator/>
      </w:r>
    </w:p>
  </w:footnote>
  <w:footnote w:type="continuationSeparator" w:id="0">
    <w:p w14:paraId="72DD8D71" w14:textId="77777777" w:rsidR="00FE137C" w:rsidRDefault="00FE137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2796" w14:textId="77777777" w:rsidR="00C41DFA" w:rsidRDefault="002271F8">
    <w:pPr>
      <w:pStyle w:val="Kopfzeile"/>
    </w:pPr>
    <w:r>
      <w:rPr>
        <w:noProof/>
      </w:rPr>
      <w:drawing>
        <wp:inline distT="0" distB="0" distL="0" distR="0" wp14:anchorId="58CEE36E" wp14:editId="13F7CF20">
          <wp:extent cx="7559040" cy="1267968"/>
          <wp:effectExtent l="0" t="0" r="381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fzeile-AUS-04-Hand-Augen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4FZ7/moSGYcUZzKzrFQZzRtJ962Q6Q3tPWylSXMRe9yzHVgEkhLHTWy0fBbjZFI/N72gerbpnR/GR8GCPGhZg==" w:salt="Zes+YFovJPfGP8tnc5Xd/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B7289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C7B0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076F4"/>
    <w:rsid w:val="00110B0B"/>
    <w:rsid w:val="0011123F"/>
    <w:rsid w:val="001112F9"/>
    <w:rsid w:val="00111E4D"/>
    <w:rsid w:val="001124C0"/>
    <w:rsid w:val="00114269"/>
    <w:rsid w:val="00114950"/>
    <w:rsid w:val="00115278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085"/>
    <w:rsid w:val="00161F9F"/>
    <w:rsid w:val="00162D51"/>
    <w:rsid w:val="00163E3A"/>
    <w:rsid w:val="00164C78"/>
    <w:rsid w:val="00165674"/>
    <w:rsid w:val="00167252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33F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172F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132"/>
    <w:rsid w:val="0022663C"/>
    <w:rsid w:val="00226FC9"/>
    <w:rsid w:val="002271F8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B66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C26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1B8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E0B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B7F83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3A88"/>
    <w:rsid w:val="00314193"/>
    <w:rsid w:val="003141C1"/>
    <w:rsid w:val="00314293"/>
    <w:rsid w:val="003149EA"/>
    <w:rsid w:val="0031533F"/>
    <w:rsid w:val="00316595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2D02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44A6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405D"/>
    <w:rsid w:val="003F5B09"/>
    <w:rsid w:val="003F5D7F"/>
    <w:rsid w:val="003F5EDD"/>
    <w:rsid w:val="003F6BEC"/>
    <w:rsid w:val="003F6BFB"/>
    <w:rsid w:val="003F6C4F"/>
    <w:rsid w:val="003F72E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AFA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ABF"/>
    <w:rsid w:val="00451D48"/>
    <w:rsid w:val="00452591"/>
    <w:rsid w:val="00452B25"/>
    <w:rsid w:val="004545A4"/>
    <w:rsid w:val="004577E6"/>
    <w:rsid w:val="00457899"/>
    <w:rsid w:val="00457D7B"/>
    <w:rsid w:val="004601EC"/>
    <w:rsid w:val="004601F1"/>
    <w:rsid w:val="004604F1"/>
    <w:rsid w:val="00460A64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8D0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A8C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6AF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A7CCC"/>
    <w:rsid w:val="005B1926"/>
    <w:rsid w:val="005B6167"/>
    <w:rsid w:val="005B6BB9"/>
    <w:rsid w:val="005B755A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4C3"/>
    <w:rsid w:val="005D4868"/>
    <w:rsid w:val="005D5F53"/>
    <w:rsid w:val="005D611C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3B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7F6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CAC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83E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6B5E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9F9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191E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4F94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468F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DB9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40E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14A6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341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484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B6219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358F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346A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5C0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2CA3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3E5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1DA6"/>
    <w:rsid w:val="00C41DFA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AEB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4F0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D24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720"/>
    <w:rsid w:val="00EB4BF1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37D6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96E"/>
    <w:rsid w:val="00FE007B"/>
    <w:rsid w:val="00FE0494"/>
    <w:rsid w:val="00FE0B5E"/>
    <w:rsid w:val="00FE137C"/>
    <w:rsid w:val="00FE2CCA"/>
    <w:rsid w:val="00FE2E7A"/>
    <w:rsid w:val="00FE3D7D"/>
    <w:rsid w:val="00FE48FA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A31180"/>
  <w15:chartTrackingRefBased/>
  <w15:docId w15:val="{3F53128C-4F2E-4511-9C6A-63967BA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2020-12-23T10:40:00Z</dcterms:created>
  <dcterms:modified xsi:type="dcterms:W3CDTF">2024-03-21T14:55:00Z</dcterms:modified>
</cp:coreProperties>
</file>