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42F06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F06" w:rsidRPr="00281156" w:rsidRDefault="00B42F06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>BR 305 085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2F06" w:rsidRPr="00793C4A" w:rsidRDefault="00C66CC6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="00793C4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safety e</w:t>
            </w:r>
            <w:r w:rsidR="00793C4A"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</w:t>
            </w:r>
            <w:r w:rsidR="00793C4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bowl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floor mounted</w:t>
            </w:r>
          </w:p>
        </w:tc>
      </w:tr>
      <w:tr w:rsidR="00B42F06" w:rsidRPr="00C66CC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4F0C" w:rsidRPr="00A5194A" w:rsidRDefault="001F4F0C" w:rsidP="001F4F0C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 w:rsidRPr="0029478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safety eye shower with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bowl</w:t>
            </w:r>
            <w:r w:rsidR="00C66CC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floor mounted</w:t>
            </w:r>
          </w:p>
          <w:p w:rsidR="00D0147F" w:rsidRPr="00D0147F" w:rsidRDefault="00D0147F" w:rsidP="00D0147F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base plate with 4 mounting holes of stainless steel, chemical resistant green powder coated, dimensions 200 x 200 mm</w:t>
            </w:r>
          </w:p>
          <w:p w:rsidR="00D0147F" w:rsidRPr="00D0147F" w:rsidRDefault="00D0147F" w:rsidP="00D0147F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stand pipe 1 ¼” of stainless steel, chemical resistant green powder coated, with top and bottom water inlet 1 ¼” female, total height 1040 mm</w:t>
            </w:r>
          </w:p>
          <w:p w:rsidR="00D0147F" w:rsidRPr="00D0147F" w:rsidRDefault="00D0147F" w:rsidP="00D0147F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chemical resistant green powder coated</w:t>
            </w:r>
          </w:p>
          <w:p w:rsidR="00D0147F" w:rsidRPr="00D0147F" w:rsidRDefault="00D0147F" w:rsidP="00D0147F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ball valve ½” of stainless steel, with PUSH-lever actuation, DIN-DVGW tested and certificated</w:t>
            </w:r>
          </w:p>
          <w:p w:rsidR="00D0147F" w:rsidRPr="00D0147F" w:rsidRDefault="00D0147F" w:rsidP="00D0147F">
            <w:pPr>
              <w:tabs>
                <w:tab w:val="left" w:pos="-4167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big push plate made of steel, chemical resistant green powder coated, length 240 mm, with large signal "PUSH", luminescent according to DIN 67510</w:t>
            </w:r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 xml:space="preserve">- integrated flow regulation 14 </w:t>
            </w:r>
            <w:proofErr w:type="spellStart"/>
            <w:r w:rsidRPr="00D0147F">
              <w:rPr>
                <w:rFonts w:ascii="Arial" w:hAnsi="Arial"/>
                <w:sz w:val="18"/>
                <w:szCs w:val="18"/>
                <w:lang w:val="en-US"/>
              </w:rPr>
              <w:t>litre</w:t>
            </w:r>
            <w:proofErr w:type="spellEnd"/>
            <w:r w:rsidRPr="00D0147F">
              <w:rPr>
                <w:rFonts w:ascii="Arial" w:hAnsi="Arial"/>
                <w:sz w:val="18"/>
                <w:szCs w:val="18"/>
                <w:lang w:val="en-US"/>
              </w:rPr>
              <w:t xml:space="preserve"> / minute for a standard-compliant jet pattern at a specified working range of 2.5 to 5 bar flow pressure</w:t>
            </w:r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D0147F">
              <w:rPr>
                <w:rFonts w:ascii="Arial" w:hAnsi="Arial" w:cs="Arial"/>
                <w:sz w:val="18"/>
                <w:szCs w:val="18"/>
              </w:rPr>
              <w:t xml:space="preserve">high-performance spray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heads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large-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scale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dispersion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plastic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spray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plate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calcification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, incl.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rubber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sleeves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sealed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dust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caps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mounted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distributor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147F">
              <w:rPr>
                <w:rFonts w:ascii="Arial" w:hAnsi="Arial" w:cs="Arial"/>
                <w:sz w:val="18"/>
                <w:szCs w:val="18"/>
              </w:rPr>
              <w:t>fork</w:t>
            </w:r>
            <w:proofErr w:type="spellEnd"/>
            <w:r w:rsidRPr="00D0147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bowl made of stainless steel, diameter 275 mm, chemical resistant powder coated, water outlet 1 ¼” male</w:t>
            </w:r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high-performance spray heads for large-scale dispersion of water, with plastic spray plate, largely scale-free, with rubber sleeves and sealed dust caps</w:t>
            </w:r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sign for eye shower according to EN I</w:t>
            </w:r>
            <w:bookmarkStart w:id="0" w:name="_GoBack"/>
            <w:bookmarkEnd w:id="0"/>
            <w:r w:rsidRPr="00D0147F">
              <w:rPr>
                <w:rFonts w:ascii="Arial" w:hAnsi="Arial"/>
                <w:sz w:val="18"/>
                <w:szCs w:val="18"/>
                <w:lang w:val="en-US"/>
              </w:rPr>
              <w:t xml:space="preserve">SO 7010 und ASR A1.3, self-adhesive PVC-film, 100 x 100 mm, viewing distance 10 </w:t>
            </w:r>
            <w:proofErr w:type="spellStart"/>
            <w:r w:rsidRPr="00D0147F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total height 1040 mm, projection 380 mm, total width incl. lever 350 mm</w:t>
            </w:r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D0147F" w:rsidRPr="00D0147F" w:rsidRDefault="00D0147F" w:rsidP="00D0147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according to ANSI Z358.1-2014 and EN 15154-2:2006</w:t>
            </w:r>
          </w:p>
          <w:p w:rsidR="00FF3368" w:rsidRPr="00D0147F" w:rsidRDefault="00D0147F" w:rsidP="00FF3368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D0147F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="00FF3368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FF3368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FF3368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FF3368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FF3368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FF3368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FF3368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FF3368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FF3368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FF3368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FF3368">
              <w:rPr>
                <w:rFonts w:ascii="Arial" w:hAnsi="Arial" w:cs="Arial"/>
                <w:bCs/>
                <w:sz w:val="18"/>
                <w:lang w:val="en-GB"/>
              </w:rPr>
              <w:t>305</w:t>
            </w:r>
            <w:r w:rsidR="00FF3368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FF3368"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FF3368" w:rsidRPr="00265C26" w:rsidRDefault="00FF3368" w:rsidP="00FF3368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FF3368" w:rsidRPr="000C04E8" w:rsidRDefault="00FF3368" w:rsidP="00FF336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FF3368" w:rsidRPr="00BD4AF9" w:rsidRDefault="00FF3368" w:rsidP="00FF336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Minimum flow pressure: </w:t>
            </w:r>
            <w:r w:rsidR="00B43ACA">
              <w:rPr>
                <w:rFonts w:ascii="Arial" w:hAnsi="Arial" w:cs="Arial"/>
                <w:bCs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F3368" w:rsidRPr="00BD4AF9" w:rsidRDefault="00FF3368" w:rsidP="00FF336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Operating pressure: </w:t>
            </w:r>
            <w:r w:rsidR="00B43ACA">
              <w:rPr>
                <w:rFonts w:ascii="Arial" w:hAnsi="Arial" w:cs="Arial"/>
                <w:bCs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FF3368" w:rsidRPr="00BD4AF9" w:rsidRDefault="00FF3368" w:rsidP="00FF336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FF3368" w:rsidRPr="007F670B" w:rsidRDefault="00FF3368" w:rsidP="00FF3368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BD67AE" w:rsidRPr="00FF3368" w:rsidRDefault="00FF3368" w:rsidP="00FF3368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670B">
              <w:rPr>
                <w:rFonts w:ascii="Arial" w:hAnsi="Arial" w:cs="Arial"/>
                <w:bCs/>
                <w:sz w:val="18"/>
                <w:lang w:val="en-GB"/>
              </w:rPr>
              <w:t>Wa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ter outlet</w:t>
            </w:r>
            <w:r w:rsidRPr="007F670B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 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0147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0147F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z7g+v+G0RObI911rs4hBJzoLPYer9ggW1mZBDmn91iq1iNOPHu6sYD3ImaoqYfJLoLS4U35h4rcaEBWhiiVSw==" w:salt="tIohGiI21FGh8WIxhErXYg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76144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47F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1793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231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5</cp:revision>
  <cp:lastPrinted>2013-12-16T07:55:00Z</cp:lastPrinted>
  <dcterms:created xsi:type="dcterms:W3CDTF">2020-12-23T15:25:00Z</dcterms:created>
  <dcterms:modified xsi:type="dcterms:W3CDTF">2022-05-19T10:11:00Z</dcterms:modified>
</cp:coreProperties>
</file>