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0235F8" w:rsidRPr="00936A2A" w14:paraId="700A46BA" w14:textId="77777777" w:rsidTr="00936A2A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CEB85D" w14:textId="77777777" w:rsidR="000235F8" w:rsidRPr="00936A2A" w:rsidRDefault="000235F8" w:rsidP="00936A2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088 085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83A2D2" w14:textId="77777777" w:rsidR="000235F8" w:rsidRPr="00936A2A" w:rsidRDefault="000235F8" w:rsidP="000235F8">
            <w:pPr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ClassicLine Körper-Notdusche mit Zugstangenumlenkung, für Über-</w:t>
            </w:r>
            <w:r w:rsidR="00E55099">
              <w:rPr>
                <w:rFonts w:ascii="Arial Black" w:hAnsi="Arial Black" w:cs="Arial"/>
                <w:bCs/>
                <w:sz w:val="20"/>
                <w:szCs w:val="20"/>
              </w:rPr>
              <w:t>Tür-Montage Aufputz</w:t>
            </w:r>
          </w:p>
        </w:tc>
      </w:tr>
      <w:tr w:rsidR="000235F8" w:rsidRPr="00936A2A" w14:paraId="21F56963" w14:textId="77777777" w:rsidTr="00936A2A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549068" w14:textId="77777777" w:rsidR="004D2958" w:rsidRPr="004D2958" w:rsidRDefault="004D2958" w:rsidP="004D29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2958">
              <w:rPr>
                <w:rFonts w:ascii="Arial" w:hAnsi="Arial" w:cs="Arial"/>
                <w:bCs/>
                <w:sz w:val="18"/>
                <w:szCs w:val="18"/>
              </w:rPr>
              <w:t>ClassicLine Körper-Notdusche mit Zugstangenumlenkung, für Über-Tür-Montage Aufputz</w:t>
            </w:r>
          </w:p>
          <w:p w14:paraId="5C349AE7" w14:textId="77777777" w:rsidR="004D2958" w:rsidRPr="004D2958" w:rsidRDefault="004D2958" w:rsidP="004D29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2958">
              <w:rPr>
                <w:rFonts w:ascii="Arial" w:hAnsi="Arial" w:cs="Arial"/>
                <w:bCs/>
                <w:sz w:val="18"/>
                <w:szCs w:val="18"/>
              </w:rPr>
              <w:t>- Wandflansch 3-fach aus Edelstahl mit 2 Anschlüssen für die Integration in eine Zirkulationsleitung, Montageplatte aus Edelstahl mit 4 Befestigungsbohrungen, chemikalienbeständig grün pulverbeschichtet, Wasseranschluss 3/4-Zoll-IG</w:t>
            </w:r>
          </w:p>
          <w:p w14:paraId="692787CD" w14:textId="77777777" w:rsidR="004D2958" w:rsidRPr="004D2958" w:rsidRDefault="004D2958" w:rsidP="004D29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2958">
              <w:rPr>
                <w:rFonts w:ascii="Arial" w:hAnsi="Arial" w:cs="Arial"/>
                <w:bCs/>
                <w:sz w:val="18"/>
                <w:szCs w:val="18"/>
              </w:rPr>
              <w:t>- Stopfen 3/4-Zoll aus Edelstahl</w:t>
            </w:r>
          </w:p>
          <w:p w14:paraId="2C91B54A" w14:textId="77777777" w:rsidR="004D2958" w:rsidRPr="004D2958" w:rsidRDefault="004D2958" w:rsidP="004D29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2958">
              <w:rPr>
                <w:rFonts w:ascii="Arial" w:hAnsi="Arial" w:cs="Arial"/>
                <w:bCs/>
                <w:sz w:val="18"/>
                <w:szCs w:val="18"/>
              </w:rPr>
              <w:t>- Verschraubung 3/4-Zoll aus Edelstahl, konisch abdichtend, für eine vereinfachte Montage vor Ort</w:t>
            </w:r>
          </w:p>
          <w:p w14:paraId="6CE4AE59" w14:textId="77777777" w:rsidR="004D2958" w:rsidRPr="004D2958" w:rsidRDefault="004D2958" w:rsidP="004D29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2958">
              <w:rPr>
                <w:rFonts w:ascii="Arial" w:hAnsi="Arial" w:cs="Arial"/>
                <w:bCs/>
                <w:sz w:val="18"/>
                <w:szCs w:val="18"/>
              </w:rPr>
              <w:t>- Kugelhahn aus Edelstahl, DIN-DVGW geprüft und zugelassen, mit Zugstangen-Umlenkung über Winkel mit Wandhalterung, Länge 500 mm, wahlweise rechts oder links neben der Tür montierbar</w:t>
            </w:r>
          </w:p>
          <w:p w14:paraId="1C017DB3" w14:textId="77777777" w:rsidR="004D2958" w:rsidRPr="004D2958" w:rsidRDefault="004D2958" w:rsidP="004D29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2958">
              <w:rPr>
                <w:rFonts w:ascii="Arial" w:hAnsi="Arial" w:cs="Arial"/>
                <w:bCs/>
                <w:sz w:val="18"/>
                <w:szCs w:val="18"/>
              </w:rPr>
              <w:t>- Zugstange mit Ringgriff aus Edelstahl, chemikalienbeständig grün pulverbeschichtet, Länge 700 mm</w:t>
            </w:r>
          </w:p>
          <w:p w14:paraId="00400F21" w14:textId="77777777" w:rsidR="004D2958" w:rsidRPr="004D2958" w:rsidRDefault="004D2958" w:rsidP="004D29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2958">
              <w:rPr>
                <w:rFonts w:ascii="Arial" w:hAnsi="Arial" w:cs="Arial"/>
                <w:bCs/>
                <w:sz w:val="18"/>
                <w:szCs w:val="18"/>
              </w:rPr>
              <w:t>- Führungshalter für Zugstange aus Stahl, chemikalienbeständig grün pulverbeschichtet</w:t>
            </w:r>
          </w:p>
          <w:p w14:paraId="349102F6" w14:textId="5A6174F9" w:rsidR="004D2958" w:rsidRPr="004D2958" w:rsidRDefault="004D2958" w:rsidP="004D29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2958">
              <w:rPr>
                <w:rFonts w:ascii="Arial" w:hAnsi="Arial" w:cs="Arial"/>
                <w:bCs/>
                <w:sz w:val="18"/>
                <w:szCs w:val="18"/>
              </w:rPr>
              <w:t>- Wandduscharm 3/4-Zoll aus Edelstahl, chemikalienbeständig grün pulverbeschichtet, Ausladung 6</w:t>
            </w:r>
            <w:r w:rsidR="00B335C4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4D2958">
              <w:rPr>
                <w:rFonts w:ascii="Arial" w:hAnsi="Arial" w:cs="Arial"/>
                <w:bCs/>
                <w:sz w:val="18"/>
                <w:szCs w:val="18"/>
              </w:rPr>
              <w:t>0 mm</w:t>
            </w:r>
          </w:p>
          <w:p w14:paraId="3A2B6405" w14:textId="77777777" w:rsidR="004D2958" w:rsidRPr="004D2958" w:rsidRDefault="004D2958" w:rsidP="004D29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2958">
              <w:rPr>
                <w:rFonts w:ascii="Arial" w:hAnsi="Arial" w:cs="Arial"/>
                <w:bCs/>
                <w:sz w:val="18"/>
                <w:szCs w:val="18"/>
              </w:rPr>
              <w:t>- integrierter automatischer Mengenregulator 50 Liter / Minute für ein normgerechtes Strahlbild bei einem vorgegebenen Arbeitsbereich von 1,5 bis 3 bar Fließdruck</w:t>
            </w:r>
          </w:p>
          <w:p w14:paraId="2DA8F513" w14:textId="77777777" w:rsidR="004D2958" w:rsidRPr="004D2958" w:rsidRDefault="004D2958" w:rsidP="004D29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2958">
              <w:rPr>
                <w:rFonts w:ascii="Arial" w:hAnsi="Arial" w:cs="Arial"/>
                <w:bCs/>
                <w:sz w:val="18"/>
                <w:szCs w:val="18"/>
              </w:rPr>
              <w:t>- Hochleistungsduschkopf aus chemikalienbeständigem Kunststoff, schwarz, mit verbessertem Strahlbild, korrosionsbeständig, weitestgehend verkalkungs- und wartungsfrei, sehr robust, selbst entleerend</w:t>
            </w:r>
          </w:p>
          <w:p w14:paraId="45CEAAE6" w14:textId="77777777" w:rsidR="004D2958" w:rsidRPr="004D2958" w:rsidRDefault="004D2958" w:rsidP="004D29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2958">
              <w:rPr>
                <w:rFonts w:ascii="Arial" w:hAnsi="Arial" w:cs="Arial"/>
                <w:bCs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</w:p>
          <w:p w14:paraId="247F20F5" w14:textId="77777777" w:rsidR="004D2958" w:rsidRPr="004D2958" w:rsidRDefault="004D2958" w:rsidP="004D29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2958">
              <w:rPr>
                <w:rFonts w:ascii="Arial" w:hAnsi="Arial" w:cs="Arial"/>
                <w:bCs/>
                <w:sz w:val="18"/>
                <w:szCs w:val="18"/>
              </w:rPr>
              <w:t>- Anbringungshöhe 2345 mm (± 100 mm)</w:t>
            </w:r>
          </w:p>
          <w:p w14:paraId="3C2023F5" w14:textId="77777777" w:rsidR="004D2958" w:rsidRPr="004D2958" w:rsidRDefault="004D2958" w:rsidP="004D29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2958">
              <w:rPr>
                <w:rFonts w:ascii="Arial" w:hAnsi="Arial" w:cs="Arial"/>
                <w:bCs/>
                <w:sz w:val="18"/>
                <w:szCs w:val="18"/>
              </w:rPr>
              <w:t>- gemäß BGI/GUV-I 850-0, DIN 1988 und DIN EN 1717</w:t>
            </w:r>
          </w:p>
          <w:p w14:paraId="38103663" w14:textId="77777777" w:rsidR="004D2958" w:rsidRPr="004D2958" w:rsidRDefault="004D2958" w:rsidP="004D29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2958">
              <w:rPr>
                <w:rFonts w:ascii="Arial" w:hAnsi="Arial" w:cs="Arial"/>
                <w:bCs/>
                <w:sz w:val="18"/>
                <w:szCs w:val="18"/>
              </w:rPr>
              <w:t>- gemäß ANSI Z358.1-2014, DIN EN 15154-1:2006 und DIN EN 15154-5:2019</w:t>
            </w:r>
          </w:p>
          <w:p w14:paraId="61033946" w14:textId="77777777" w:rsidR="004D2958" w:rsidRPr="004D2958" w:rsidRDefault="004D2958" w:rsidP="004D29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2958">
              <w:rPr>
                <w:rFonts w:ascii="Arial" w:hAnsi="Arial" w:cs="Arial"/>
                <w:bCs/>
                <w:sz w:val="18"/>
                <w:szCs w:val="18"/>
              </w:rPr>
              <w:t>- DIN-DVGW geprüft und zugelassen</w:t>
            </w:r>
          </w:p>
          <w:p w14:paraId="53B90CF1" w14:textId="77777777" w:rsidR="004D2958" w:rsidRPr="004D2958" w:rsidRDefault="004D2958" w:rsidP="004D29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2958">
              <w:rPr>
                <w:rFonts w:ascii="Arial" w:hAnsi="Arial" w:cs="Arial"/>
                <w:bCs/>
                <w:sz w:val="18"/>
                <w:szCs w:val="18"/>
              </w:rPr>
              <w:t>Fabrikat: B-SAFETY oder gleichwertig</w:t>
            </w:r>
          </w:p>
          <w:p w14:paraId="7D326392" w14:textId="77777777" w:rsidR="004D2958" w:rsidRPr="004D2958" w:rsidRDefault="004D2958" w:rsidP="004D29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D2958">
              <w:rPr>
                <w:rFonts w:ascii="Arial" w:hAnsi="Arial" w:cs="Arial"/>
                <w:bCs/>
                <w:sz w:val="18"/>
                <w:szCs w:val="18"/>
              </w:rPr>
              <w:t>Artikel-Nr.: BR 088 085</w:t>
            </w:r>
          </w:p>
          <w:p w14:paraId="314024DD" w14:textId="77777777" w:rsidR="007F71E2" w:rsidRPr="00936A2A" w:rsidRDefault="007F71E2" w:rsidP="007F71E2">
            <w:pPr>
              <w:rPr>
                <w:rFonts w:ascii="Arial" w:hAnsi="Arial" w:cs="Arial"/>
                <w:bCs/>
                <w:sz w:val="18"/>
              </w:rPr>
            </w:pPr>
          </w:p>
          <w:p w14:paraId="04D312A6" w14:textId="77777777" w:rsidR="000235F8" w:rsidRPr="00936A2A" w:rsidRDefault="000235F8" w:rsidP="009606C5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742AF0A8" w14:textId="77777777" w:rsidR="00237FB9" w:rsidRPr="00CD4FF9" w:rsidRDefault="00237FB9" w:rsidP="00237FB9">
            <w:pPr>
              <w:rPr>
                <w:rFonts w:ascii="Arial" w:hAnsi="Arial" w:cs="Arial"/>
                <w:bCs/>
                <w:sz w:val="18"/>
              </w:rPr>
            </w:pPr>
            <w:r w:rsidRPr="00CD4FF9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2E5F4E19" w14:textId="77777777" w:rsidR="00237FB9" w:rsidRPr="00CD4FF9" w:rsidRDefault="00237FB9" w:rsidP="00237FB9">
            <w:pPr>
              <w:rPr>
                <w:rFonts w:ascii="Arial" w:hAnsi="Arial" w:cs="Arial"/>
                <w:bCs/>
                <w:sz w:val="18"/>
              </w:rPr>
            </w:pPr>
            <w:r w:rsidRPr="00CD4FF9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14:paraId="1943F2AC" w14:textId="77777777" w:rsidR="00237FB9" w:rsidRPr="00CD4FF9" w:rsidRDefault="00237FB9" w:rsidP="00237FB9">
            <w:pPr>
              <w:rPr>
                <w:rFonts w:ascii="Arial" w:hAnsi="Arial" w:cs="Arial"/>
                <w:bCs/>
                <w:sz w:val="18"/>
              </w:rPr>
            </w:pPr>
            <w:r w:rsidRPr="00CD4FF9">
              <w:rPr>
                <w:rFonts w:ascii="Arial" w:hAnsi="Arial" w:cs="Arial"/>
                <w:bCs/>
                <w:sz w:val="18"/>
              </w:rPr>
              <w:t>Volumenstrom: 50 Liter / Minute</w:t>
            </w:r>
          </w:p>
          <w:p w14:paraId="5EC15EF0" w14:textId="77777777" w:rsidR="00237FB9" w:rsidRPr="00CD4FF9" w:rsidRDefault="00237FB9" w:rsidP="00237FB9">
            <w:pPr>
              <w:rPr>
                <w:rFonts w:ascii="Arial" w:hAnsi="Arial" w:cs="Arial"/>
                <w:bCs/>
                <w:sz w:val="18"/>
              </w:rPr>
            </w:pPr>
            <w:r w:rsidRPr="00CD4FF9">
              <w:rPr>
                <w:rFonts w:ascii="Arial" w:hAnsi="Arial" w:cs="Arial"/>
                <w:bCs/>
                <w:sz w:val="18"/>
              </w:rPr>
              <w:t>Wasseranschluss: 3/4-Zoll-IG</w:t>
            </w:r>
          </w:p>
          <w:p w14:paraId="3B640EB4" w14:textId="2AD20374" w:rsidR="00237FB9" w:rsidRDefault="00237FB9" w:rsidP="00237FB9">
            <w:pPr>
              <w:rPr>
                <w:rFonts w:ascii="Arial" w:hAnsi="Arial" w:cs="Arial"/>
                <w:bCs/>
                <w:sz w:val="18"/>
              </w:rPr>
            </w:pPr>
            <w:r w:rsidRPr="00CD4FF9">
              <w:rPr>
                <w:rFonts w:ascii="Arial" w:hAnsi="Arial" w:cs="Arial"/>
                <w:bCs/>
                <w:sz w:val="18"/>
              </w:rPr>
              <w:t>Abmessungen (H x B x T): 790 x 580 x 6</w:t>
            </w:r>
            <w:r w:rsidR="00B335C4">
              <w:rPr>
                <w:rFonts w:ascii="Arial" w:hAnsi="Arial" w:cs="Arial"/>
                <w:bCs/>
                <w:sz w:val="18"/>
              </w:rPr>
              <w:t>7</w:t>
            </w:r>
            <w:r w:rsidRPr="00CD4FF9">
              <w:rPr>
                <w:rFonts w:ascii="Arial" w:hAnsi="Arial" w:cs="Arial"/>
                <w:bCs/>
                <w:sz w:val="18"/>
              </w:rPr>
              <w:t>0 mm</w:t>
            </w:r>
          </w:p>
          <w:p w14:paraId="4A266BA4" w14:textId="77777777" w:rsidR="00F9062C" w:rsidRDefault="00F9062C" w:rsidP="009606C5">
            <w:pPr>
              <w:rPr>
                <w:rFonts w:ascii="Arial" w:hAnsi="Arial" w:cs="Arial"/>
                <w:bCs/>
                <w:sz w:val="18"/>
              </w:rPr>
            </w:pPr>
          </w:p>
          <w:p w14:paraId="3EFC448D" w14:textId="77777777" w:rsidR="00F9062C" w:rsidRDefault="00F9062C" w:rsidP="00F9062C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6EDEA41F" w14:textId="77777777" w:rsidR="00F9062C" w:rsidRDefault="00F9062C" w:rsidP="00F9062C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BR 088 085: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6E4B1D5D" w14:textId="77777777" w:rsidR="00F9062C" w:rsidRDefault="00F9062C" w:rsidP="00F9062C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BR 088 085 / 75L: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52B26C66" w14:textId="77777777" w:rsidR="00F9062C" w:rsidRPr="00936A2A" w:rsidRDefault="00F9062C" w:rsidP="00F9062C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BR 088 085 / 110L: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</w:tr>
    </w:tbl>
    <w:p w14:paraId="5ED8B6C2" w14:textId="77777777" w:rsidR="007550D2" w:rsidRDefault="007550D2">
      <w:pPr>
        <w:rPr>
          <w:rFonts w:ascii="Arial" w:hAnsi="Arial" w:cs="Arial"/>
          <w:sz w:val="18"/>
          <w:szCs w:val="18"/>
        </w:rPr>
      </w:pPr>
    </w:p>
    <w:p w14:paraId="3AE8085E" w14:textId="77777777" w:rsidR="003C3024" w:rsidRDefault="003C3024" w:rsidP="00B5288B">
      <w:pPr>
        <w:rPr>
          <w:rFonts w:ascii="Arial" w:hAnsi="Arial" w:cs="Arial"/>
          <w:sz w:val="18"/>
          <w:szCs w:val="18"/>
        </w:rPr>
      </w:pPr>
    </w:p>
    <w:sectPr w:rsidR="003C3024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A1062" w14:textId="77777777" w:rsidR="0031072D" w:rsidRDefault="0031072D" w:rsidP="00323468">
      <w:r>
        <w:separator/>
      </w:r>
    </w:p>
  </w:endnote>
  <w:endnote w:type="continuationSeparator" w:id="0">
    <w:p w14:paraId="59FE108C" w14:textId="77777777" w:rsidR="0031072D" w:rsidRDefault="0031072D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3DE22" w14:textId="77777777" w:rsidR="00C810F9" w:rsidRDefault="00C810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D49E1" w14:textId="77777777" w:rsidR="005F7482" w:rsidRDefault="005F7482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7F71E2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7F71E2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0D3812C2" w14:textId="77777777" w:rsidR="005F7482" w:rsidRDefault="005F7482">
    <w:pPr>
      <w:pStyle w:val="Fuzeile"/>
    </w:pPr>
  </w:p>
  <w:p w14:paraId="3B346409" w14:textId="2729A4D6" w:rsidR="005F7482" w:rsidRDefault="00C810F9">
    <w:pPr>
      <w:pStyle w:val="Fuzeile"/>
    </w:pPr>
    <w:r>
      <w:rPr>
        <w:noProof/>
      </w:rPr>
      <w:drawing>
        <wp:inline distT="0" distB="0" distL="0" distR="0" wp14:anchorId="03A56D3A" wp14:editId="7C5C087B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9D8D5" w14:textId="77777777" w:rsidR="00C810F9" w:rsidRDefault="00C810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AB250" w14:textId="77777777" w:rsidR="0031072D" w:rsidRDefault="0031072D" w:rsidP="00323468">
      <w:r>
        <w:separator/>
      </w:r>
    </w:p>
  </w:footnote>
  <w:footnote w:type="continuationSeparator" w:id="0">
    <w:p w14:paraId="7238522D" w14:textId="77777777" w:rsidR="0031072D" w:rsidRDefault="0031072D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D820" w14:textId="77777777" w:rsidR="00C810F9" w:rsidRDefault="00C810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DCAEB" w14:textId="77777777" w:rsidR="005F7482" w:rsidRPr="0087413B" w:rsidRDefault="00FB5E4A" w:rsidP="0087413B">
    <w:pPr>
      <w:pStyle w:val="Kopfzeile"/>
    </w:pPr>
    <w:r>
      <w:rPr>
        <w:noProof/>
      </w:rPr>
      <w:drawing>
        <wp:inline distT="0" distB="0" distL="0" distR="0" wp14:anchorId="26A961B6" wp14:editId="4B1637CB">
          <wp:extent cx="7562850" cy="1266825"/>
          <wp:effectExtent l="0" t="0" r="0" b="9525"/>
          <wp:docPr id="1" name="Bild 1" descr="12-Kopfzeile-AUS-Körper-Not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-Kopfzeile-AUS-Körper-Not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4CAB" w14:textId="77777777" w:rsidR="00C810F9" w:rsidRDefault="00C810F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gtMRskTduZOuw2AFSu2aW83yEEit5aXW5mh1DjCEfJAiciv5kWFtbuFVHmicWy5Y40gUsVS6wuHbOxvqkca8A==" w:salt="lIDBWhxb8bS8Bjr/i3ra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8E0"/>
    <w:rsid w:val="000079CB"/>
    <w:rsid w:val="00007C0F"/>
    <w:rsid w:val="00012C30"/>
    <w:rsid w:val="00014188"/>
    <w:rsid w:val="000154A7"/>
    <w:rsid w:val="00021086"/>
    <w:rsid w:val="000215CB"/>
    <w:rsid w:val="000216F3"/>
    <w:rsid w:val="000235F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22E5"/>
    <w:rsid w:val="00075D3C"/>
    <w:rsid w:val="00075EF1"/>
    <w:rsid w:val="00076D29"/>
    <w:rsid w:val="00080061"/>
    <w:rsid w:val="00081CFC"/>
    <w:rsid w:val="00082267"/>
    <w:rsid w:val="00082B49"/>
    <w:rsid w:val="0008381D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A7689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6D2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2802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4B1A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2CFC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090"/>
    <w:rsid w:val="002178FC"/>
    <w:rsid w:val="00217FB6"/>
    <w:rsid w:val="00220C41"/>
    <w:rsid w:val="00220CCA"/>
    <w:rsid w:val="00221691"/>
    <w:rsid w:val="00222DCC"/>
    <w:rsid w:val="00224632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37FB9"/>
    <w:rsid w:val="00240720"/>
    <w:rsid w:val="00240EB8"/>
    <w:rsid w:val="00240EC2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8FC"/>
    <w:rsid w:val="00274C08"/>
    <w:rsid w:val="00275185"/>
    <w:rsid w:val="002752A4"/>
    <w:rsid w:val="00281659"/>
    <w:rsid w:val="00282FEA"/>
    <w:rsid w:val="00287753"/>
    <w:rsid w:val="00287834"/>
    <w:rsid w:val="002878DE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40B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400D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A67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72D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9A1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8B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52DA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139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22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68BA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7A9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86D17"/>
    <w:rsid w:val="00490BA7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9A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C1F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2958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0981"/>
    <w:rsid w:val="004F165F"/>
    <w:rsid w:val="004F2616"/>
    <w:rsid w:val="004F2D49"/>
    <w:rsid w:val="004F3434"/>
    <w:rsid w:val="004F3C0D"/>
    <w:rsid w:val="004F4EC9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2B87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52BA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0CF9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381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6D7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3ABB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482"/>
    <w:rsid w:val="005F78F2"/>
    <w:rsid w:val="00600158"/>
    <w:rsid w:val="0060275B"/>
    <w:rsid w:val="00603126"/>
    <w:rsid w:val="00605B70"/>
    <w:rsid w:val="00606393"/>
    <w:rsid w:val="006065C0"/>
    <w:rsid w:val="0060748A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ADE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3F75"/>
    <w:rsid w:val="00646215"/>
    <w:rsid w:val="0064650E"/>
    <w:rsid w:val="006469A4"/>
    <w:rsid w:val="00647D9A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3CA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697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4E96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25A"/>
    <w:rsid w:val="006F77FA"/>
    <w:rsid w:val="006F7C50"/>
    <w:rsid w:val="00700992"/>
    <w:rsid w:val="00700E1A"/>
    <w:rsid w:val="00701DC5"/>
    <w:rsid w:val="00703360"/>
    <w:rsid w:val="00703823"/>
    <w:rsid w:val="0070402A"/>
    <w:rsid w:val="00704907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C26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0D2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129F"/>
    <w:rsid w:val="0079264F"/>
    <w:rsid w:val="007932F1"/>
    <w:rsid w:val="00794298"/>
    <w:rsid w:val="007947BC"/>
    <w:rsid w:val="007952E2"/>
    <w:rsid w:val="007958A6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2E99"/>
    <w:rsid w:val="007B33F8"/>
    <w:rsid w:val="007B3612"/>
    <w:rsid w:val="007B3B35"/>
    <w:rsid w:val="007B3F68"/>
    <w:rsid w:val="007B48B3"/>
    <w:rsid w:val="007B66F4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CD8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0F7"/>
    <w:rsid w:val="007F2827"/>
    <w:rsid w:val="007F30B6"/>
    <w:rsid w:val="007F50BC"/>
    <w:rsid w:val="007F54CC"/>
    <w:rsid w:val="007F5FF6"/>
    <w:rsid w:val="007F6122"/>
    <w:rsid w:val="007F71E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175A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B9F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57DAB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413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6199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A3C"/>
    <w:rsid w:val="008B3F5D"/>
    <w:rsid w:val="008B4BDE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C7BE4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03E"/>
    <w:rsid w:val="0092733E"/>
    <w:rsid w:val="0092766D"/>
    <w:rsid w:val="009313C1"/>
    <w:rsid w:val="00931CC6"/>
    <w:rsid w:val="00932D9B"/>
    <w:rsid w:val="00933923"/>
    <w:rsid w:val="00933F67"/>
    <w:rsid w:val="009355C5"/>
    <w:rsid w:val="00936A2A"/>
    <w:rsid w:val="00936E23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06C5"/>
    <w:rsid w:val="00961E76"/>
    <w:rsid w:val="00962712"/>
    <w:rsid w:val="0096395C"/>
    <w:rsid w:val="009639DA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854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6C7C"/>
    <w:rsid w:val="009B72E3"/>
    <w:rsid w:val="009B7ABA"/>
    <w:rsid w:val="009C0680"/>
    <w:rsid w:val="009C0903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226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06C7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363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1ABF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6E1D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4EA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5C4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288B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3DD3"/>
    <w:rsid w:val="00B76870"/>
    <w:rsid w:val="00B76F6F"/>
    <w:rsid w:val="00B77373"/>
    <w:rsid w:val="00B77F26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F1A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1543"/>
    <w:rsid w:val="00C416A5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0F9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179C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D756C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DC4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61E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CDE"/>
    <w:rsid w:val="00DF7194"/>
    <w:rsid w:val="00DF732A"/>
    <w:rsid w:val="00DF760D"/>
    <w:rsid w:val="00E00C56"/>
    <w:rsid w:val="00E02DBD"/>
    <w:rsid w:val="00E03529"/>
    <w:rsid w:val="00E03BD3"/>
    <w:rsid w:val="00E04A7B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5D0B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99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1424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2D89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C29"/>
    <w:rsid w:val="00ED3881"/>
    <w:rsid w:val="00ED5EC0"/>
    <w:rsid w:val="00EE04E8"/>
    <w:rsid w:val="00EE121F"/>
    <w:rsid w:val="00EE2AAA"/>
    <w:rsid w:val="00EE47E3"/>
    <w:rsid w:val="00EE6B9D"/>
    <w:rsid w:val="00EF1DC2"/>
    <w:rsid w:val="00EF2171"/>
    <w:rsid w:val="00EF2D02"/>
    <w:rsid w:val="00EF39EF"/>
    <w:rsid w:val="00EF4310"/>
    <w:rsid w:val="00EF639A"/>
    <w:rsid w:val="00EF6ACD"/>
    <w:rsid w:val="00EF6F1E"/>
    <w:rsid w:val="00F02AD1"/>
    <w:rsid w:val="00F03A0F"/>
    <w:rsid w:val="00F043EA"/>
    <w:rsid w:val="00F0502F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4878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4FE"/>
    <w:rsid w:val="00F65728"/>
    <w:rsid w:val="00F66719"/>
    <w:rsid w:val="00F674C0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062C"/>
    <w:rsid w:val="00F915F9"/>
    <w:rsid w:val="00F91855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5E4A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B7EB3"/>
  <w14:defaultImageDpi w14:val="300"/>
  <w15:chartTrackingRefBased/>
  <w15:docId w15:val="{E5E06AD8-76EC-4DD5-B3F7-E50655A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1967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12-Körper-Notduschen</vt:lpstr>
    </vt:vector>
  </TitlesOfParts>
  <Company>Villach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12-Körper-Notduschen</dc:title>
  <dc:subject>Ausschreibungstexte Körper-Notduschen</dc:subject>
  <dc:creator>Niels Lorenzen, B-SAFETY GmbH</dc:creator>
  <cp:keywords/>
  <dc:description/>
  <cp:lastModifiedBy>Alexander Frentov</cp:lastModifiedBy>
  <cp:revision>12</cp:revision>
  <cp:lastPrinted>2013-09-03T08:28:00Z</cp:lastPrinted>
  <dcterms:created xsi:type="dcterms:W3CDTF">2021-01-21T10:59:00Z</dcterms:created>
  <dcterms:modified xsi:type="dcterms:W3CDTF">2025-06-03T13:35:00Z</dcterms:modified>
</cp:coreProperties>
</file>