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A62FC6" w:rsidRPr="00D01F85" w14:paraId="6FA8FB2D" w14:textId="77777777" w:rsidTr="0031543F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53DA1DE" w14:textId="77777777" w:rsidR="00A62FC6" w:rsidRPr="00281156" w:rsidRDefault="00A62FC6" w:rsidP="00A62FC6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281156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024</w:t>
            </w:r>
            <w:r w:rsidRPr="00281156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  <w:r>
              <w:rPr>
                <w:rFonts w:ascii="Arial Black" w:hAnsi="Arial Black" w:cs="Arial"/>
                <w:sz w:val="20"/>
                <w:szCs w:val="20"/>
              </w:rPr>
              <w:t>99</w:t>
            </w:r>
            <w:r w:rsidRPr="00281156">
              <w:rPr>
                <w:rFonts w:ascii="Arial Black" w:hAnsi="Arial Black" w:cs="Arial"/>
                <w:sz w:val="20"/>
                <w:szCs w:val="20"/>
              </w:rPr>
              <w:t>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8779C04" w14:textId="77777777" w:rsidR="00A62FC6" w:rsidRPr="00064B5B" w:rsidRDefault="00064B5B" w:rsidP="00A62FC6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PremiumLine rod operated safety shower valve</w:t>
            </w:r>
            <w:r w:rsidRPr="00D84CF6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ceiling</w:t>
            </w:r>
            <w:r w:rsidRPr="00D84CF6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 mounted</w:t>
            </w:r>
            <w:r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, exposed pipework</w:t>
            </w:r>
          </w:p>
        </w:tc>
      </w:tr>
      <w:tr w:rsidR="00A62FC6" w:rsidRPr="00D01F85" w14:paraId="074BC4CC" w14:textId="77777777" w:rsidTr="0031543F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0B8D041" w14:textId="77777777" w:rsidR="007047D1" w:rsidRPr="00064B5B" w:rsidRDefault="007047D1" w:rsidP="007047D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64B5B">
              <w:rPr>
                <w:rFonts w:ascii="Arial" w:hAnsi="Arial" w:cs="Arial"/>
                <w:sz w:val="18"/>
                <w:szCs w:val="18"/>
                <w:lang w:val="en-GB"/>
              </w:rPr>
              <w:t>PremiumLine rod operated safety shower valve, ceiling mounted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 exposed pipework</w:t>
            </w:r>
          </w:p>
          <w:p w14:paraId="0D1A1E77" w14:textId="77777777" w:rsidR="007047D1" w:rsidRPr="00BC7098" w:rsidRDefault="007047D1" w:rsidP="007047D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BC7098">
              <w:rPr>
                <w:rFonts w:ascii="Arial" w:hAnsi="Arial"/>
                <w:sz w:val="18"/>
                <w:szCs w:val="18"/>
                <w:lang w:val="en-US"/>
              </w:rPr>
              <w:t xml:space="preserve">- ceiling flange with 4 mounting holes of stainless steel,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polished</w:t>
            </w:r>
            <w:r w:rsidRPr="00BC7098">
              <w:rPr>
                <w:rFonts w:ascii="Arial" w:hAnsi="Arial"/>
                <w:sz w:val="18"/>
                <w:szCs w:val="18"/>
                <w:lang w:val="en-US"/>
              </w:rPr>
              <w:t>, water inlet ¾” female</w:t>
            </w:r>
          </w:p>
          <w:p w14:paraId="3E0F6E55" w14:textId="77777777" w:rsidR="007047D1" w:rsidRPr="00BC7098" w:rsidRDefault="007047D1" w:rsidP="007047D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BC7098">
              <w:rPr>
                <w:rFonts w:ascii="Arial" w:hAnsi="Arial"/>
                <w:sz w:val="18"/>
                <w:szCs w:val="18"/>
                <w:lang w:val="en-US"/>
              </w:rPr>
              <w:t>- ball valve ¾” of stainless steel, with pull rod actuation, DIN-DVGW tested and certificated</w:t>
            </w:r>
          </w:p>
          <w:p w14:paraId="71088812" w14:textId="77777777" w:rsidR="007047D1" w:rsidRDefault="007047D1" w:rsidP="007047D1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954E5E">
              <w:rPr>
                <w:rFonts w:ascii="Arial" w:hAnsi="Arial"/>
                <w:sz w:val="18"/>
                <w:lang w:val="en-GB"/>
              </w:rPr>
              <w:t xml:space="preserve">-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f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low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rate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at least 60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l/min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 xml:space="preserve"> at 1 bar flow pressure</w:t>
            </w:r>
          </w:p>
          <w:p w14:paraId="6F590888" w14:textId="77777777" w:rsidR="007047D1" w:rsidRPr="00F15957" w:rsidRDefault="007047D1" w:rsidP="007047D1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954E5E">
              <w:rPr>
                <w:rFonts w:ascii="Arial" w:hAnsi="Arial" w:cs="Arial"/>
                <w:bCs/>
                <w:sz w:val="18"/>
                <w:lang w:val="en-GB"/>
              </w:rPr>
              <w:t xml:space="preserve">- </w:t>
            </w:r>
            <w:r w:rsidRPr="009B1C9F">
              <w:rPr>
                <w:rFonts w:ascii="Arial" w:hAnsi="Arial"/>
                <w:sz w:val="18"/>
                <w:lang w:val="en-GB"/>
              </w:rPr>
              <w:t xml:space="preserve">opening angle </w:t>
            </w:r>
            <w:r>
              <w:rPr>
                <w:rFonts w:ascii="Arial" w:hAnsi="Arial"/>
                <w:sz w:val="18"/>
                <w:lang w:val="en-GB"/>
              </w:rPr>
              <w:t>9</w:t>
            </w:r>
            <w:r w:rsidRPr="009B1C9F">
              <w:rPr>
                <w:rFonts w:ascii="Arial" w:hAnsi="Arial"/>
                <w:sz w:val="18"/>
                <w:lang w:val="en-GB"/>
              </w:rPr>
              <w:t>0°, not self-closing</w:t>
            </w:r>
          </w:p>
          <w:p w14:paraId="45A93C1F" w14:textId="77777777" w:rsidR="007047D1" w:rsidRPr="00064B5B" w:rsidRDefault="007047D1" w:rsidP="007047D1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- 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pull rod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of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stainless 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steel,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length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135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0 mm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, with p</w:t>
            </w:r>
            <w:r w:rsidRPr="00064B5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lastic ball handle, black</w:t>
            </w:r>
          </w:p>
          <w:p w14:paraId="08744EB3" w14:textId="77777777" w:rsidR="007047D1" w:rsidRPr="00954E5E" w:rsidRDefault="007047D1" w:rsidP="007047D1">
            <w:pPr>
              <w:rPr>
                <w:rFonts w:ascii="Arial" w:hAnsi="Arial"/>
                <w:sz w:val="18"/>
                <w:lang w:val="en-GB"/>
              </w:rPr>
            </w:pPr>
            <w:r w:rsidRPr="00954E5E">
              <w:rPr>
                <w:rFonts w:ascii="Arial" w:hAnsi="Arial"/>
                <w:sz w:val="18"/>
                <w:lang w:val="en-GB"/>
              </w:rPr>
              <w:t xml:space="preserve">- holder for pull rod made of </w:t>
            </w:r>
            <w:r>
              <w:rPr>
                <w:rFonts w:ascii="Arial" w:hAnsi="Arial"/>
                <w:sz w:val="18"/>
                <w:lang w:val="en-GB"/>
              </w:rPr>
              <w:t xml:space="preserve">stainless </w:t>
            </w:r>
            <w:r w:rsidRPr="00954E5E">
              <w:rPr>
                <w:rFonts w:ascii="Arial" w:hAnsi="Arial"/>
                <w:sz w:val="18"/>
                <w:lang w:val="en-GB"/>
              </w:rPr>
              <w:t xml:space="preserve">steel, </w:t>
            </w:r>
            <w:r>
              <w:rPr>
                <w:rFonts w:ascii="Arial" w:hAnsi="Arial"/>
                <w:sz w:val="18"/>
                <w:lang w:val="en-GB"/>
              </w:rPr>
              <w:t>polish</w:t>
            </w:r>
            <w:r w:rsidRPr="00954E5E">
              <w:rPr>
                <w:rFonts w:ascii="Arial" w:hAnsi="Arial"/>
                <w:sz w:val="18"/>
                <w:lang w:val="en-GB"/>
              </w:rPr>
              <w:t>ed</w:t>
            </w:r>
          </w:p>
          <w:p w14:paraId="70FBEFE8" w14:textId="77777777" w:rsidR="007047D1" w:rsidRPr="00203582" w:rsidRDefault="007047D1" w:rsidP="007047D1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52C0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-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i</w:t>
            </w:r>
            <w:r w:rsidRPr="00652C0A">
              <w:rPr>
                <w:rFonts w:ascii="Arial" w:hAnsi="Arial" w:cs="Arial"/>
                <w:bCs/>
                <w:sz w:val="18"/>
                <w:szCs w:val="18"/>
                <w:lang w:val="en-US"/>
              </w:rPr>
              <w:t>nformation sign "OPEN" for confusion-free use in an emergency, orange, photoluminescent according to DIN 67510</w:t>
            </w:r>
          </w:p>
          <w:p w14:paraId="0C2F910B" w14:textId="77777777" w:rsidR="007047D1" w:rsidRPr="000C04E8" w:rsidRDefault="007047D1" w:rsidP="007047D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C04E8">
              <w:rPr>
                <w:rFonts w:ascii="Arial" w:hAnsi="Arial" w:cs="Arial"/>
                <w:sz w:val="18"/>
                <w:szCs w:val="18"/>
                <w:lang w:val="en-GB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</w:t>
            </w:r>
            <w:r w:rsidRPr="00954E5E">
              <w:rPr>
                <w:rFonts w:ascii="Arial" w:hAnsi="Arial" w:cs="Arial"/>
                <w:sz w:val="18"/>
                <w:szCs w:val="18"/>
                <w:lang w:val="en-GB"/>
              </w:rPr>
              <w:t>ounting height for lower edge of pull rod handle according to the standards listed below: 0 to 1750 mm height above floor</w:t>
            </w:r>
          </w:p>
          <w:p w14:paraId="17DC0CEB" w14:textId="77777777" w:rsidR="007047D1" w:rsidRPr="00265C26" w:rsidRDefault="007047D1" w:rsidP="007047D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- according to BGI/GUV-I 850-0, DIN 1988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>nd DIN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EN 1717</w:t>
            </w:r>
          </w:p>
          <w:p w14:paraId="6FE85681" w14:textId="77777777" w:rsidR="003E09E7" w:rsidRDefault="007047D1" w:rsidP="007047D1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>- according to ANSI Z358.1-2014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, DIN EN 15154-1:2006 and </w:t>
            </w:r>
            <w:r w:rsidRPr="00864722">
              <w:rPr>
                <w:rFonts w:ascii="Arial" w:hAnsi="Arial" w:cs="Arial"/>
                <w:bCs/>
                <w:sz w:val="18"/>
                <w:lang w:val="en-US"/>
              </w:rPr>
              <w:t>DIN EN 15154-5:2019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Manufacturer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: B-SAFETY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or equal</w:t>
            </w:r>
            <w:r w:rsidRPr="00265C26">
              <w:rPr>
                <w:rFonts w:ascii="Arial" w:hAnsi="Arial" w:cs="Arial"/>
                <w:sz w:val="18"/>
                <w:lang w:val="en-GB"/>
              </w:rPr>
              <w:br/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Arti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cle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-N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o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.: BR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024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995</w:t>
            </w:r>
          </w:p>
          <w:p w14:paraId="3F4B897A" w14:textId="77777777" w:rsidR="007047D1" w:rsidRPr="00265C26" w:rsidRDefault="007047D1" w:rsidP="007047D1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4FE5D57A" w14:textId="77777777" w:rsidR="003E09E7" w:rsidRPr="000C04E8" w:rsidRDefault="003E09E7" w:rsidP="003E09E7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0C04E8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Technical Specifications</w:t>
            </w:r>
          </w:p>
          <w:p w14:paraId="3F3B8016" w14:textId="77777777" w:rsidR="003E09E7" w:rsidRPr="00E36286" w:rsidRDefault="003E09E7" w:rsidP="003E09E7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36286">
              <w:rPr>
                <w:rFonts w:ascii="Arial" w:hAnsi="Arial" w:cs="Arial"/>
                <w:bCs/>
                <w:sz w:val="18"/>
                <w:lang w:val="en-GB"/>
              </w:rPr>
              <w:t>Minimum flow pressure: 1 bar</w:t>
            </w:r>
          </w:p>
          <w:p w14:paraId="68ADB2DE" w14:textId="77777777" w:rsidR="003E09E7" w:rsidRPr="00E36286" w:rsidRDefault="003E09E7" w:rsidP="003E09E7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36286">
              <w:rPr>
                <w:rFonts w:ascii="Arial" w:hAnsi="Arial" w:cs="Arial"/>
                <w:bCs/>
                <w:sz w:val="18"/>
                <w:lang w:val="en-GB"/>
              </w:rPr>
              <w:t>Operating pressure: 1 to 5 bar</w:t>
            </w:r>
          </w:p>
          <w:p w14:paraId="6AB3D78C" w14:textId="77777777" w:rsidR="003E09E7" w:rsidRPr="00E36286" w:rsidRDefault="003E09E7" w:rsidP="003E09E7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Flow rate: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at least 60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l/min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 xml:space="preserve"> at 1 bar flow pressure</w:t>
            </w:r>
          </w:p>
          <w:p w14:paraId="1060FB17" w14:textId="77777777" w:rsidR="003E09E7" w:rsidRDefault="003E09E7" w:rsidP="003E09E7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D50327">
              <w:rPr>
                <w:rFonts w:ascii="Arial" w:hAnsi="Arial" w:cs="Arial"/>
                <w:bCs/>
                <w:sz w:val="18"/>
                <w:lang w:val="en-US"/>
              </w:rPr>
              <w:t>Water inlet: ¾“ female</w:t>
            </w:r>
          </w:p>
          <w:p w14:paraId="11ED5B27" w14:textId="66ECD3A7" w:rsidR="00D01F85" w:rsidRPr="00D50327" w:rsidRDefault="00D01F85" w:rsidP="003E09E7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D01F85">
              <w:rPr>
                <w:rFonts w:ascii="Arial" w:hAnsi="Arial" w:cs="Arial"/>
                <w:bCs/>
                <w:sz w:val="18"/>
                <w:lang w:val="en-US"/>
              </w:rPr>
              <w:t>Dimensions (H x W x D): 710 – 2040 x 136 x 80 mm</w:t>
            </w:r>
          </w:p>
          <w:p w14:paraId="738D640A" w14:textId="77777777" w:rsidR="003E09E7" w:rsidRPr="00D50327" w:rsidRDefault="003E09E7" w:rsidP="003E09E7">
            <w:pPr>
              <w:rPr>
                <w:rFonts w:ascii="Arial" w:hAnsi="Arial" w:cs="Arial"/>
                <w:bCs/>
                <w:sz w:val="18"/>
                <w:lang w:val="en-US"/>
              </w:rPr>
            </w:pPr>
          </w:p>
          <w:p w14:paraId="1243C6CD" w14:textId="77777777" w:rsidR="003E09E7" w:rsidRPr="002F0690" w:rsidRDefault="003E09E7" w:rsidP="003E09E7">
            <w:pPr>
              <w:tabs>
                <w:tab w:val="left" w:pos="1080"/>
              </w:tabs>
              <w:ind w:right="566"/>
              <w:outlineLvl w:val="0"/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 w:rsidRPr="002F0690"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  <w:t>Mounting-Instructions</w:t>
            </w:r>
          </w:p>
          <w:p w14:paraId="4D2E60FE" w14:textId="77777777" w:rsidR="003E09E7" w:rsidRPr="003E09E7" w:rsidRDefault="003E09E7" w:rsidP="003E09E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F0690">
              <w:rPr>
                <w:rFonts w:ascii="Arial" w:hAnsi="Arial" w:cs="Arial"/>
                <w:sz w:val="18"/>
                <w:szCs w:val="18"/>
                <w:lang w:val="en-GB"/>
              </w:rPr>
              <w:t>For an installation in accordance with DIN EN 15154-1:2006 it must be ensured, that the safety shower installation is self-draining between valve and shower head.</w:t>
            </w:r>
          </w:p>
        </w:tc>
      </w:tr>
    </w:tbl>
    <w:p w14:paraId="00C97565" w14:textId="77777777" w:rsidR="006D5B63" w:rsidRPr="003E09E7" w:rsidRDefault="006D5B63" w:rsidP="00AF21B7">
      <w:pPr>
        <w:rPr>
          <w:rFonts w:ascii="Arial" w:hAnsi="Arial" w:cs="Arial"/>
          <w:sz w:val="18"/>
          <w:szCs w:val="18"/>
          <w:lang w:val="en-GB"/>
        </w:rPr>
      </w:pPr>
    </w:p>
    <w:p w14:paraId="4BA94868" w14:textId="77777777" w:rsidR="00BA5B7D" w:rsidRPr="009D76A2" w:rsidRDefault="00BA5B7D" w:rsidP="00C050B0">
      <w:pPr>
        <w:rPr>
          <w:rFonts w:ascii="Arial" w:hAnsi="Arial" w:cs="Arial"/>
          <w:sz w:val="18"/>
          <w:szCs w:val="18"/>
          <w:lang w:val="en-GB"/>
        </w:rPr>
      </w:pPr>
    </w:p>
    <w:p w14:paraId="384B97C6" w14:textId="77777777" w:rsidR="00BA5B7D" w:rsidRPr="009D76A2" w:rsidRDefault="00BA5B7D" w:rsidP="00AF21B7">
      <w:pPr>
        <w:rPr>
          <w:rFonts w:ascii="Arial" w:hAnsi="Arial" w:cs="Arial"/>
          <w:sz w:val="18"/>
          <w:szCs w:val="18"/>
          <w:lang w:val="en-GB"/>
        </w:rPr>
      </w:pPr>
    </w:p>
    <w:sectPr w:rsidR="00BA5B7D" w:rsidRPr="009D76A2" w:rsidSect="005345BB">
      <w:headerReference w:type="default" r:id="rId6"/>
      <w:footerReference w:type="default" r:id="rId7"/>
      <w:pgSz w:w="11906" w:h="16838" w:code="9"/>
      <w:pgMar w:top="2381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EEDA9" w14:textId="77777777" w:rsidR="00164616" w:rsidRDefault="00164616" w:rsidP="00323468">
      <w:r>
        <w:separator/>
      </w:r>
    </w:p>
  </w:endnote>
  <w:endnote w:type="continuationSeparator" w:id="0">
    <w:p w14:paraId="2886237E" w14:textId="77777777" w:rsidR="00164616" w:rsidRDefault="0016461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8340F" w14:textId="77777777" w:rsidR="00164616" w:rsidRDefault="0016461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pag</w:t>
    </w:r>
    <w:r w:rsidRPr="00733D4E">
      <w:rPr>
        <w:rFonts w:ascii="Arial" w:hAnsi="Arial" w:cs="Arial"/>
        <w:sz w:val="18"/>
        <w:szCs w:val="18"/>
      </w:rPr>
      <w:t xml:space="preserve">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1B7B99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of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1B7B99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2181F6B2" w14:textId="77777777" w:rsidR="00164616" w:rsidRDefault="00164616">
    <w:pPr>
      <w:pStyle w:val="Fuzeile"/>
    </w:pPr>
  </w:p>
  <w:p w14:paraId="11E1DCF0" w14:textId="77777777" w:rsidR="00164616" w:rsidRDefault="00164616">
    <w:pPr>
      <w:pStyle w:val="Fuzeile"/>
    </w:pPr>
    <w:r>
      <w:rPr>
        <w:noProof/>
      </w:rPr>
      <w:drawing>
        <wp:inline distT="0" distB="0" distL="0" distR="0" wp14:anchorId="4FA0D6E1" wp14:editId="6860593E">
          <wp:extent cx="7556500" cy="716915"/>
          <wp:effectExtent l="0" t="0" r="6350" b="6985"/>
          <wp:docPr id="6" name="Bild 6" descr="S:\02-Notduschen\01-DOKU-ND_intern\91-Vorlagen-Kopfzeile-Fußzeile\Kopfzeile-Fußzeile-Deutsch\02-Ausschreibungstexte\99-Fußzeile-Datenblatt-Ausschreibungs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:\02-Notduschen\01-DOKU-ND_intern\91-Vorlagen-Kopfzeile-Fußzeile\Kopfzeile-Fußzeile-Deutsch\02-Ausschreibungstexte\99-Fußzeile-Datenblatt-Ausschreibungstex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49BB5" w14:textId="77777777" w:rsidR="00164616" w:rsidRDefault="00164616" w:rsidP="00323468">
      <w:r>
        <w:separator/>
      </w:r>
    </w:p>
  </w:footnote>
  <w:footnote w:type="continuationSeparator" w:id="0">
    <w:p w14:paraId="3149AE58" w14:textId="77777777" w:rsidR="00164616" w:rsidRDefault="0016461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D5F29" w14:textId="77777777" w:rsidR="00164616" w:rsidRDefault="00164616">
    <w:pPr>
      <w:pStyle w:val="Kopfzeile"/>
    </w:pPr>
    <w:r>
      <w:rPr>
        <w:noProof/>
      </w:rPr>
      <w:drawing>
        <wp:inline distT="0" distB="0" distL="0" distR="0" wp14:anchorId="3F52D5A4" wp14:editId="67DACABE">
          <wp:extent cx="7559040" cy="1267968"/>
          <wp:effectExtent l="0" t="0" r="381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-Kopfzeile-AUS-Notduschventile-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6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sANlBsVaznS7fbMxnO6ZDNyOWkzT6cZkCwBuwJow+1yJ7ixkrMcnfAAV76b9GPGUkXXhxTjlfoBMDQ6SHJoHg==" w:salt="94KpcdyF17C/d4WMb82LP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1AAD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471A1"/>
    <w:rsid w:val="000507D6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2DD6"/>
    <w:rsid w:val="000633B9"/>
    <w:rsid w:val="00064B5B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039"/>
    <w:rsid w:val="00080061"/>
    <w:rsid w:val="00081CFC"/>
    <w:rsid w:val="00082267"/>
    <w:rsid w:val="00082B49"/>
    <w:rsid w:val="00083978"/>
    <w:rsid w:val="000849CD"/>
    <w:rsid w:val="00085C97"/>
    <w:rsid w:val="00086A6F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5D44"/>
    <w:rsid w:val="000B6A79"/>
    <w:rsid w:val="000B6DBA"/>
    <w:rsid w:val="000C00C4"/>
    <w:rsid w:val="000C097D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5BBE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E39"/>
    <w:rsid w:val="00131FB1"/>
    <w:rsid w:val="00133349"/>
    <w:rsid w:val="0013336C"/>
    <w:rsid w:val="00133771"/>
    <w:rsid w:val="00133ECE"/>
    <w:rsid w:val="0013416D"/>
    <w:rsid w:val="001354D1"/>
    <w:rsid w:val="00136087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0F4"/>
    <w:rsid w:val="001469B7"/>
    <w:rsid w:val="00146BED"/>
    <w:rsid w:val="00147EE1"/>
    <w:rsid w:val="0015076B"/>
    <w:rsid w:val="00152120"/>
    <w:rsid w:val="00154B17"/>
    <w:rsid w:val="001550E6"/>
    <w:rsid w:val="0015512A"/>
    <w:rsid w:val="001555FD"/>
    <w:rsid w:val="00155BA8"/>
    <w:rsid w:val="00156B83"/>
    <w:rsid w:val="00157B12"/>
    <w:rsid w:val="00160E94"/>
    <w:rsid w:val="00161083"/>
    <w:rsid w:val="00161F9F"/>
    <w:rsid w:val="00162D51"/>
    <w:rsid w:val="00163E3A"/>
    <w:rsid w:val="00164616"/>
    <w:rsid w:val="00164AA0"/>
    <w:rsid w:val="00164C5E"/>
    <w:rsid w:val="00164C78"/>
    <w:rsid w:val="00165097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6985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941"/>
    <w:rsid w:val="00186A99"/>
    <w:rsid w:val="00186F0B"/>
    <w:rsid w:val="00186FD3"/>
    <w:rsid w:val="0018714C"/>
    <w:rsid w:val="00187D7F"/>
    <w:rsid w:val="00191E69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25FA"/>
    <w:rsid w:val="001B3F62"/>
    <w:rsid w:val="001B428A"/>
    <w:rsid w:val="001B5CD1"/>
    <w:rsid w:val="001B6748"/>
    <w:rsid w:val="001B716F"/>
    <w:rsid w:val="001B7651"/>
    <w:rsid w:val="001B7B99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6F9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88C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0620"/>
    <w:rsid w:val="001F2FDA"/>
    <w:rsid w:val="001F3194"/>
    <w:rsid w:val="001F49D4"/>
    <w:rsid w:val="001F5079"/>
    <w:rsid w:val="001F5318"/>
    <w:rsid w:val="001F5771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06EF2"/>
    <w:rsid w:val="0021058C"/>
    <w:rsid w:val="0021117D"/>
    <w:rsid w:val="00211455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45C2"/>
    <w:rsid w:val="00234A4E"/>
    <w:rsid w:val="00235595"/>
    <w:rsid w:val="0023569A"/>
    <w:rsid w:val="002356E1"/>
    <w:rsid w:val="00235D3B"/>
    <w:rsid w:val="00235D55"/>
    <w:rsid w:val="00236A2F"/>
    <w:rsid w:val="00237DBC"/>
    <w:rsid w:val="00237F23"/>
    <w:rsid w:val="00240720"/>
    <w:rsid w:val="00240EB8"/>
    <w:rsid w:val="00241CC6"/>
    <w:rsid w:val="0024251F"/>
    <w:rsid w:val="0024358E"/>
    <w:rsid w:val="002439C8"/>
    <w:rsid w:val="00245D5B"/>
    <w:rsid w:val="00246B1F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2ED5"/>
    <w:rsid w:val="002642E5"/>
    <w:rsid w:val="00264DFB"/>
    <w:rsid w:val="00264E62"/>
    <w:rsid w:val="0026547B"/>
    <w:rsid w:val="00265E4F"/>
    <w:rsid w:val="002664DD"/>
    <w:rsid w:val="002665A5"/>
    <w:rsid w:val="002666AE"/>
    <w:rsid w:val="002667B2"/>
    <w:rsid w:val="002678E6"/>
    <w:rsid w:val="002737D9"/>
    <w:rsid w:val="00273DF4"/>
    <w:rsid w:val="00274650"/>
    <w:rsid w:val="00274C08"/>
    <w:rsid w:val="00275185"/>
    <w:rsid w:val="002752A4"/>
    <w:rsid w:val="00281156"/>
    <w:rsid w:val="00281257"/>
    <w:rsid w:val="00281659"/>
    <w:rsid w:val="00282FEA"/>
    <w:rsid w:val="00287753"/>
    <w:rsid w:val="00287834"/>
    <w:rsid w:val="002908AA"/>
    <w:rsid w:val="00290ACE"/>
    <w:rsid w:val="00290E57"/>
    <w:rsid w:val="00291820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4906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5"/>
    <w:rsid w:val="002C38DA"/>
    <w:rsid w:val="002C3D54"/>
    <w:rsid w:val="002C3EF2"/>
    <w:rsid w:val="002C4F69"/>
    <w:rsid w:val="002C57FF"/>
    <w:rsid w:val="002C5A4A"/>
    <w:rsid w:val="002C5B86"/>
    <w:rsid w:val="002C6026"/>
    <w:rsid w:val="002C70CA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9A0"/>
    <w:rsid w:val="002E0EFB"/>
    <w:rsid w:val="002E2B7D"/>
    <w:rsid w:val="002E36F7"/>
    <w:rsid w:val="002E44A6"/>
    <w:rsid w:val="002E4927"/>
    <w:rsid w:val="002E4F4B"/>
    <w:rsid w:val="002E554B"/>
    <w:rsid w:val="002E6D52"/>
    <w:rsid w:val="002E6F23"/>
    <w:rsid w:val="002E7FAC"/>
    <w:rsid w:val="002F029A"/>
    <w:rsid w:val="002F0342"/>
    <w:rsid w:val="002F0E8A"/>
    <w:rsid w:val="002F2AD2"/>
    <w:rsid w:val="002F4647"/>
    <w:rsid w:val="002F4C1E"/>
    <w:rsid w:val="002F4C82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543F"/>
    <w:rsid w:val="0031714E"/>
    <w:rsid w:val="00317FB3"/>
    <w:rsid w:val="003204EA"/>
    <w:rsid w:val="00320C57"/>
    <w:rsid w:val="00322F61"/>
    <w:rsid w:val="00323468"/>
    <w:rsid w:val="003234F0"/>
    <w:rsid w:val="00323794"/>
    <w:rsid w:val="003239B7"/>
    <w:rsid w:val="00323E5B"/>
    <w:rsid w:val="00324FE2"/>
    <w:rsid w:val="00325FA0"/>
    <w:rsid w:val="00326B1C"/>
    <w:rsid w:val="00326E33"/>
    <w:rsid w:val="0032724C"/>
    <w:rsid w:val="00327DEB"/>
    <w:rsid w:val="00330272"/>
    <w:rsid w:val="0033103C"/>
    <w:rsid w:val="0033205D"/>
    <w:rsid w:val="00332AEF"/>
    <w:rsid w:val="003331F0"/>
    <w:rsid w:val="003332B7"/>
    <w:rsid w:val="0033351E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474C4"/>
    <w:rsid w:val="003501EF"/>
    <w:rsid w:val="00350A1B"/>
    <w:rsid w:val="00350E04"/>
    <w:rsid w:val="003518A1"/>
    <w:rsid w:val="00351C32"/>
    <w:rsid w:val="00351C96"/>
    <w:rsid w:val="0035213A"/>
    <w:rsid w:val="0035217B"/>
    <w:rsid w:val="00352382"/>
    <w:rsid w:val="00353DE1"/>
    <w:rsid w:val="00353FBB"/>
    <w:rsid w:val="00354CE2"/>
    <w:rsid w:val="00354D09"/>
    <w:rsid w:val="00354F81"/>
    <w:rsid w:val="003551C8"/>
    <w:rsid w:val="00355B9B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39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1F06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F50"/>
    <w:rsid w:val="003840B8"/>
    <w:rsid w:val="00384407"/>
    <w:rsid w:val="00384846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2924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76A"/>
    <w:rsid w:val="003A6AF3"/>
    <w:rsid w:val="003A7002"/>
    <w:rsid w:val="003A774B"/>
    <w:rsid w:val="003B20C9"/>
    <w:rsid w:val="003B2259"/>
    <w:rsid w:val="003B311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661F"/>
    <w:rsid w:val="003B737E"/>
    <w:rsid w:val="003B73C1"/>
    <w:rsid w:val="003B7AA6"/>
    <w:rsid w:val="003C04F0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47E2"/>
    <w:rsid w:val="003D6E77"/>
    <w:rsid w:val="003D6FC2"/>
    <w:rsid w:val="003D7126"/>
    <w:rsid w:val="003D76A9"/>
    <w:rsid w:val="003D794E"/>
    <w:rsid w:val="003E09E7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2149"/>
    <w:rsid w:val="003F2D3B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0623"/>
    <w:rsid w:val="00401092"/>
    <w:rsid w:val="0040140D"/>
    <w:rsid w:val="00401966"/>
    <w:rsid w:val="00403D63"/>
    <w:rsid w:val="0040513B"/>
    <w:rsid w:val="004062C9"/>
    <w:rsid w:val="00406427"/>
    <w:rsid w:val="00406E17"/>
    <w:rsid w:val="00407491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721"/>
    <w:rsid w:val="0042598F"/>
    <w:rsid w:val="00425A36"/>
    <w:rsid w:val="00425A41"/>
    <w:rsid w:val="00427894"/>
    <w:rsid w:val="0043064F"/>
    <w:rsid w:val="00430D4B"/>
    <w:rsid w:val="00431E25"/>
    <w:rsid w:val="004328C5"/>
    <w:rsid w:val="004330BA"/>
    <w:rsid w:val="00434502"/>
    <w:rsid w:val="00434DBD"/>
    <w:rsid w:val="004356E7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BAA"/>
    <w:rsid w:val="00442DCB"/>
    <w:rsid w:val="00443785"/>
    <w:rsid w:val="00443791"/>
    <w:rsid w:val="004449CF"/>
    <w:rsid w:val="00445B0F"/>
    <w:rsid w:val="00445F40"/>
    <w:rsid w:val="00446139"/>
    <w:rsid w:val="0044649E"/>
    <w:rsid w:val="00446A11"/>
    <w:rsid w:val="00446B09"/>
    <w:rsid w:val="00446C39"/>
    <w:rsid w:val="00447A43"/>
    <w:rsid w:val="004508BC"/>
    <w:rsid w:val="00451D48"/>
    <w:rsid w:val="00452591"/>
    <w:rsid w:val="004545A4"/>
    <w:rsid w:val="00455217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5119"/>
    <w:rsid w:val="004777D4"/>
    <w:rsid w:val="00477DFE"/>
    <w:rsid w:val="00480445"/>
    <w:rsid w:val="004805E4"/>
    <w:rsid w:val="00482A7C"/>
    <w:rsid w:val="0048517E"/>
    <w:rsid w:val="004863F8"/>
    <w:rsid w:val="004868B6"/>
    <w:rsid w:val="00486D19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471C"/>
    <w:rsid w:val="00496794"/>
    <w:rsid w:val="00496BAD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A7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664"/>
    <w:rsid w:val="004D4A87"/>
    <w:rsid w:val="004D5019"/>
    <w:rsid w:val="004E08A6"/>
    <w:rsid w:val="004E212B"/>
    <w:rsid w:val="004E28D4"/>
    <w:rsid w:val="004E3746"/>
    <w:rsid w:val="004E43F7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320"/>
    <w:rsid w:val="00502D25"/>
    <w:rsid w:val="00504542"/>
    <w:rsid w:val="00504BC8"/>
    <w:rsid w:val="00505373"/>
    <w:rsid w:val="005058F2"/>
    <w:rsid w:val="00507B70"/>
    <w:rsid w:val="00507D3C"/>
    <w:rsid w:val="0051014E"/>
    <w:rsid w:val="0051099C"/>
    <w:rsid w:val="00511513"/>
    <w:rsid w:val="00511B5A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87C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4DD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083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C01"/>
    <w:rsid w:val="00556E87"/>
    <w:rsid w:val="00557291"/>
    <w:rsid w:val="00557D6F"/>
    <w:rsid w:val="00560FDD"/>
    <w:rsid w:val="005623DC"/>
    <w:rsid w:val="00563B59"/>
    <w:rsid w:val="00564072"/>
    <w:rsid w:val="005645CB"/>
    <w:rsid w:val="00566A1D"/>
    <w:rsid w:val="00566CA2"/>
    <w:rsid w:val="005670D3"/>
    <w:rsid w:val="00567885"/>
    <w:rsid w:val="00570B2A"/>
    <w:rsid w:val="00572A71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BA9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AFE"/>
    <w:rsid w:val="00595D39"/>
    <w:rsid w:val="00596FBD"/>
    <w:rsid w:val="00597C1B"/>
    <w:rsid w:val="00597EDC"/>
    <w:rsid w:val="00597FE5"/>
    <w:rsid w:val="005A18CA"/>
    <w:rsid w:val="005A319F"/>
    <w:rsid w:val="005A3349"/>
    <w:rsid w:val="005A33AD"/>
    <w:rsid w:val="005A57B0"/>
    <w:rsid w:val="005A5F2D"/>
    <w:rsid w:val="005A6CFC"/>
    <w:rsid w:val="005A712C"/>
    <w:rsid w:val="005A7CA1"/>
    <w:rsid w:val="005B1926"/>
    <w:rsid w:val="005B5CE4"/>
    <w:rsid w:val="005B6167"/>
    <w:rsid w:val="005B6BB9"/>
    <w:rsid w:val="005B7939"/>
    <w:rsid w:val="005C0708"/>
    <w:rsid w:val="005C14C8"/>
    <w:rsid w:val="005C1B89"/>
    <w:rsid w:val="005C1C64"/>
    <w:rsid w:val="005C1F03"/>
    <w:rsid w:val="005C20FC"/>
    <w:rsid w:val="005C2160"/>
    <w:rsid w:val="005C3932"/>
    <w:rsid w:val="005C39A6"/>
    <w:rsid w:val="005C39C7"/>
    <w:rsid w:val="005C3C2F"/>
    <w:rsid w:val="005C518B"/>
    <w:rsid w:val="005C5283"/>
    <w:rsid w:val="005C5359"/>
    <w:rsid w:val="005D00DF"/>
    <w:rsid w:val="005D08EE"/>
    <w:rsid w:val="005D1127"/>
    <w:rsid w:val="005D168E"/>
    <w:rsid w:val="005D26C8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2E66"/>
    <w:rsid w:val="00603126"/>
    <w:rsid w:val="00605B70"/>
    <w:rsid w:val="00606393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32D8"/>
    <w:rsid w:val="00613B65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69FD"/>
    <w:rsid w:val="006279A3"/>
    <w:rsid w:val="00627A35"/>
    <w:rsid w:val="006310DE"/>
    <w:rsid w:val="00632DF4"/>
    <w:rsid w:val="0063395B"/>
    <w:rsid w:val="00634E8E"/>
    <w:rsid w:val="006357F8"/>
    <w:rsid w:val="00635858"/>
    <w:rsid w:val="00635E68"/>
    <w:rsid w:val="00635F97"/>
    <w:rsid w:val="00636566"/>
    <w:rsid w:val="00636715"/>
    <w:rsid w:val="00636851"/>
    <w:rsid w:val="00636ACE"/>
    <w:rsid w:val="006370E3"/>
    <w:rsid w:val="00637739"/>
    <w:rsid w:val="0064049B"/>
    <w:rsid w:val="0064111E"/>
    <w:rsid w:val="00641155"/>
    <w:rsid w:val="0064139E"/>
    <w:rsid w:val="00641BBC"/>
    <w:rsid w:val="00642C3E"/>
    <w:rsid w:val="00643EAA"/>
    <w:rsid w:val="00646215"/>
    <w:rsid w:val="0064650E"/>
    <w:rsid w:val="006469A4"/>
    <w:rsid w:val="006504F3"/>
    <w:rsid w:val="006515A2"/>
    <w:rsid w:val="00651844"/>
    <w:rsid w:val="006521D4"/>
    <w:rsid w:val="00652F19"/>
    <w:rsid w:val="0065462C"/>
    <w:rsid w:val="00654B9B"/>
    <w:rsid w:val="0065508D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2BB6"/>
    <w:rsid w:val="006735F0"/>
    <w:rsid w:val="0067407E"/>
    <w:rsid w:val="00674392"/>
    <w:rsid w:val="00674AAF"/>
    <w:rsid w:val="00674CEF"/>
    <w:rsid w:val="006750AF"/>
    <w:rsid w:val="0067547C"/>
    <w:rsid w:val="00675526"/>
    <w:rsid w:val="00675C67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762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4A1"/>
    <w:rsid w:val="006A207C"/>
    <w:rsid w:val="006A2FA6"/>
    <w:rsid w:val="006A39AB"/>
    <w:rsid w:val="006A5C13"/>
    <w:rsid w:val="006A5DF1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614F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3D70"/>
    <w:rsid w:val="006D4797"/>
    <w:rsid w:val="006D49AC"/>
    <w:rsid w:val="006D4CDD"/>
    <w:rsid w:val="006D51C3"/>
    <w:rsid w:val="006D5B63"/>
    <w:rsid w:val="006D5DC9"/>
    <w:rsid w:val="006D648E"/>
    <w:rsid w:val="006D650A"/>
    <w:rsid w:val="006E0126"/>
    <w:rsid w:val="006E17D8"/>
    <w:rsid w:val="006E19E2"/>
    <w:rsid w:val="006E2A32"/>
    <w:rsid w:val="006E30B4"/>
    <w:rsid w:val="006E4A6E"/>
    <w:rsid w:val="006E5163"/>
    <w:rsid w:val="006E6A02"/>
    <w:rsid w:val="006F11FF"/>
    <w:rsid w:val="006F2B16"/>
    <w:rsid w:val="006F4626"/>
    <w:rsid w:val="006F4B22"/>
    <w:rsid w:val="006F4E63"/>
    <w:rsid w:val="006F5E51"/>
    <w:rsid w:val="006F6224"/>
    <w:rsid w:val="006F6BCC"/>
    <w:rsid w:val="006F6C4A"/>
    <w:rsid w:val="006F72CC"/>
    <w:rsid w:val="006F77FA"/>
    <w:rsid w:val="006F7C50"/>
    <w:rsid w:val="00700992"/>
    <w:rsid w:val="00700E1A"/>
    <w:rsid w:val="00701C24"/>
    <w:rsid w:val="00701DC5"/>
    <w:rsid w:val="00703360"/>
    <w:rsid w:val="00703823"/>
    <w:rsid w:val="007047D1"/>
    <w:rsid w:val="00704DDB"/>
    <w:rsid w:val="00704F2A"/>
    <w:rsid w:val="0070502A"/>
    <w:rsid w:val="007054F5"/>
    <w:rsid w:val="00705A7A"/>
    <w:rsid w:val="00705CDD"/>
    <w:rsid w:val="00706709"/>
    <w:rsid w:val="00706DE8"/>
    <w:rsid w:val="007074A7"/>
    <w:rsid w:val="007074C2"/>
    <w:rsid w:val="00707D13"/>
    <w:rsid w:val="00707E4D"/>
    <w:rsid w:val="00710109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0BEB"/>
    <w:rsid w:val="00721F3F"/>
    <w:rsid w:val="007223C8"/>
    <w:rsid w:val="007227C7"/>
    <w:rsid w:val="007232EF"/>
    <w:rsid w:val="007236D8"/>
    <w:rsid w:val="00723D43"/>
    <w:rsid w:val="00724579"/>
    <w:rsid w:val="00726041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3787B"/>
    <w:rsid w:val="00740404"/>
    <w:rsid w:val="00740A95"/>
    <w:rsid w:val="00741BB9"/>
    <w:rsid w:val="00742E1C"/>
    <w:rsid w:val="00743E58"/>
    <w:rsid w:val="00745612"/>
    <w:rsid w:val="00745950"/>
    <w:rsid w:val="00745AAC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2F1D"/>
    <w:rsid w:val="00763017"/>
    <w:rsid w:val="00764202"/>
    <w:rsid w:val="00765A17"/>
    <w:rsid w:val="007660BC"/>
    <w:rsid w:val="0076670B"/>
    <w:rsid w:val="00767638"/>
    <w:rsid w:val="00770437"/>
    <w:rsid w:val="00770772"/>
    <w:rsid w:val="00771F0E"/>
    <w:rsid w:val="00772841"/>
    <w:rsid w:val="007738A6"/>
    <w:rsid w:val="0077486E"/>
    <w:rsid w:val="00775345"/>
    <w:rsid w:val="00777879"/>
    <w:rsid w:val="007814E2"/>
    <w:rsid w:val="00781FE6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615D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54E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11E"/>
    <w:rsid w:val="007D136E"/>
    <w:rsid w:val="007D2B77"/>
    <w:rsid w:val="007D39F6"/>
    <w:rsid w:val="007D3DDB"/>
    <w:rsid w:val="007D470A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6464"/>
    <w:rsid w:val="007F7D6F"/>
    <w:rsid w:val="007F7E8C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C1F"/>
    <w:rsid w:val="00805DEC"/>
    <w:rsid w:val="00807192"/>
    <w:rsid w:val="00807D56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2C5F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3098C"/>
    <w:rsid w:val="00831112"/>
    <w:rsid w:val="0083119B"/>
    <w:rsid w:val="00831A27"/>
    <w:rsid w:val="00831DE8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AC6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11BD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2873"/>
    <w:rsid w:val="00873F4B"/>
    <w:rsid w:val="008750E0"/>
    <w:rsid w:val="0087637D"/>
    <w:rsid w:val="0087666C"/>
    <w:rsid w:val="00876BDD"/>
    <w:rsid w:val="008776B5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3AA"/>
    <w:rsid w:val="008D4666"/>
    <w:rsid w:val="008D5AEE"/>
    <w:rsid w:val="008D712A"/>
    <w:rsid w:val="008D71CA"/>
    <w:rsid w:val="008D7241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9A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0EF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8EF"/>
    <w:rsid w:val="009079C7"/>
    <w:rsid w:val="00907F24"/>
    <w:rsid w:val="009107AD"/>
    <w:rsid w:val="0091091E"/>
    <w:rsid w:val="009124C8"/>
    <w:rsid w:val="00912993"/>
    <w:rsid w:val="009142C5"/>
    <w:rsid w:val="00914A05"/>
    <w:rsid w:val="00915F58"/>
    <w:rsid w:val="009161F9"/>
    <w:rsid w:val="00916331"/>
    <w:rsid w:val="00917B39"/>
    <w:rsid w:val="00917B75"/>
    <w:rsid w:val="00917FBF"/>
    <w:rsid w:val="009211D4"/>
    <w:rsid w:val="00923077"/>
    <w:rsid w:val="00923BF3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329"/>
    <w:rsid w:val="00932D9B"/>
    <w:rsid w:val="00933923"/>
    <w:rsid w:val="00933F67"/>
    <w:rsid w:val="009355C5"/>
    <w:rsid w:val="00935AE1"/>
    <w:rsid w:val="009407BB"/>
    <w:rsid w:val="00940CF2"/>
    <w:rsid w:val="009411B9"/>
    <w:rsid w:val="00941222"/>
    <w:rsid w:val="0094157F"/>
    <w:rsid w:val="009415FC"/>
    <w:rsid w:val="00941C0A"/>
    <w:rsid w:val="00941E83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4E5E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7BA"/>
    <w:rsid w:val="00964AAA"/>
    <w:rsid w:val="00964CE1"/>
    <w:rsid w:val="0096641F"/>
    <w:rsid w:val="00967539"/>
    <w:rsid w:val="00967629"/>
    <w:rsid w:val="00967690"/>
    <w:rsid w:val="00967D21"/>
    <w:rsid w:val="00970FFB"/>
    <w:rsid w:val="009715D7"/>
    <w:rsid w:val="00971A20"/>
    <w:rsid w:val="00972646"/>
    <w:rsid w:val="009730D0"/>
    <w:rsid w:val="0097371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A59"/>
    <w:rsid w:val="009B1B4F"/>
    <w:rsid w:val="009B2E32"/>
    <w:rsid w:val="009B3541"/>
    <w:rsid w:val="009B3B1D"/>
    <w:rsid w:val="009B4DF3"/>
    <w:rsid w:val="009B5178"/>
    <w:rsid w:val="009B5297"/>
    <w:rsid w:val="009B58EB"/>
    <w:rsid w:val="009B72E3"/>
    <w:rsid w:val="009B7ABA"/>
    <w:rsid w:val="009C0680"/>
    <w:rsid w:val="009C0903"/>
    <w:rsid w:val="009C1F0E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6A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2F2B"/>
    <w:rsid w:val="009E345A"/>
    <w:rsid w:val="009E3483"/>
    <w:rsid w:val="009E5475"/>
    <w:rsid w:val="009E583B"/>
    <w:rsid w:val="009E5FE5"/>
    <w:rsid w:val="009E60FB"/>
    <w:rsid w:val="009E6FE1"/>
    <w:rsid w:val="009E71F3"/>
    <w:rsid w:val="009E741F"/>
    <w:rsid w:val="009E74DE"/>
    <w:rsid w:val="009E75B5"/>
    <w:rsid w:val="009E7A23"/>
    <w:rsid w:val="009E7E28"/>
    <w:rsid w:val="009F0476"/>
    <w:rsid w:val="009F0C32"/>
    <w:rsid w:val="009F2C66"/>
    <w:rsid w:val="009F397A"/>
    <w:rsid w:val="009F4215"/>
    <w:rsid w:val="009F50E8"/>
    <w:rsid w:val="009F5311"/>
    <w:rsid w:val="009F593F"/>
    <w:rsid w:val="009F5C41"/>
    <w:rsid w:val="00A00251"/>
    <w:rsid w:val="00A0159D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4EA2"/>
    <w:rsid w:val="00A0599E"/>
    <w:rsid w:val="00A06046"/>
    <w:rsid w:val="00A11613"/>
    <w:rsid w:val="00A11E9D"/>
    <w:rsid w:val="00A11F69"/>
    <w:rsid w:val="00A12444"/>
    <w:rsid w:val="00A12B78"/>
    <w:rsid w:val="00A13C21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4420"/>
    <w:rsid w:val="00A24B78"/>
    <w:rsid w:val="00A25215"/>
    <w:rsid w:val="00A27399"/>
    <w:rsid w:val="00A27423"/>
    <w:rsid w:val="00A274B3"/>
    <w:rsid w:val="00A30C0F"/>
    <w:rsid w:val="00A30DD1"/>
    <w:rsid w:val="00A31DA6"/>
    <w:rsid w:val="00A32372"/>
    <w:rsid w:val="00A32721"/>
    <w:rsid w:val="00A327EF"/>
    <w:rsid w:val="00A33148"/>
    <w:rsid w:val="00A33961"/>
    <w:rsid w:val="00A3405E"/>
    <w:rsid w:val="00A361E2"/>
    <w:rsid w:val="00A36BC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0F42"/>
    <w:rsid w:val="00A51477"/>
    <w:rsid w:val="00A51721"/>
    <w:rsid w:val="00A5243C"/>
    <w:rsid w:val="00A534E3"/>
    <w:rsid w:val="00A54058"/>
    <w:rsid w:val="00A54357"/>
    <w:rsid w:val="00A54A1D"/>
    <w:rsid w:val="00A56297"/>
    <w:rsid w:val="00A57E7C"/>
    <w:rsid w:val="00A609CB"/>
    <w:rsid w:val="00A613FA"/>
    <w:rsid w:val="00A62815"/>
    <w:rsid w:val="00A62FC6"/>
    <w:rsid w:val="00A63A92"/>
    <w:rsid w:val="00A64C01"/>
    <w:rsid w:val="00A65ABB"/>
    <w:rsid w:val="00A66464"/>
    <w:rsid w:val="00A665E1"/>
    <w:rsid w:val="00A66B9C"/>
    <w:rsid w:val="00A672AB"/>
    <w:rsid w:val="00A71876"/>
    <w:rsid w:val="00A72650"/>
    <w:rsid w:val="00A72752"/>
    <w:rsid w:val="00A751BC"/>
    <w:rsid w:val="00A754CD"/>
    <w:rsid w:val="00A75C2C"/>
    <w:rsid w:val="00A76002"/>
    <w:rsid w:val="00A7641B"/>
    <w:rsid w:val="00A76C67"/>
    <w:rsid w:val="00A8041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6A2"/>
    <w:rsid w:val="00AB0C90"/>
    <w:rsid w:val="00AB2394"/>
    <w:rsid w:val="00AB290A"/>
    <w:rsid w:val="00AB2BE3"/>
    <w:rsid w:val="00AB3059"/>
    <w:rsid w:val="00AB3089"/>
    <w:rsid w:val="00AB4FA5"/>
    <w:rsid w:val="00AB563F"/>
    <w:rsid w:val="00AC019C"/>
    <w:rsid w:val="00AC0282"/>
    <w:rsid w:val="00AC05A1"/>
    <w:rsid w:val="00AC29AD"/>
    <w:rsid w:val="00AC326E"/>
    <w:rsid w:val="00AC3543"/>
    <w:rsid w:val="00AC35DF"/>
    <w:rsid w:val="00AC3695"/>
    <w:rsid w:val="00AC4E9F"/>
    <w:rsid w:val="00AC6207"/>
    <w:rsid w:val="00AC626F"/>
    <w:rsid w:val="00AC7141"/>
    <w:rsid w:val="00AC745F"/>
    <w:rsid w:val="00AC7C81"/>
    <w:rsid w:val="00AD1E11"/>
    <w:rsid w:val="00AD29AC"/>
    <w:rsid w:val="00AD446C"/>
    <w:rsid w:val="00AD462D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F06FE"/>
    <w:rsid w:val="00AF083F"/>
    <w:rsid w:val="00AF0B9C"/>
    <w:rsid w:val="00AF0D8B"/>
    <w:rsid w:val="00AF0EAD"/>
    <w:rsid w:val="00AF16FE"/>
    <w:rsid w:val="00AF1D04"/>
    <w:rsid w:val="00AF1D9A"/>
    <w:rsid w:val="00AF21B7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44E0"/>
    <w:rsid w:val="00B0635F"/>
    <w:rsid w:val="00B07559"/>
    <w:rsid w:val="00B112D7"/>
    <w:rsid w:val="00B11BD0"/>
    <w:rsid w:val="00B12CB8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3F10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9B7"/>
    <w:rsid w:val="00B33AF8"/>
    <w:rsid w:val="00B33ECD"/>
    <w:rsid w:val="00B35A19"/>
    <w:rsid w:val="00B35BF6"/>
    <w:rsid w:val="00B35F92"/>
    <w:rsid w:val="00B36D16"/>
    <w:rsid w:val="00B3714D"/>
    <w:rsid w:val="00B372AA"/>
    <w:rsid w:val="00B378BA"/>
    <w:rsid w:val="00B4287C"/>
    <w:rsid w:val="00B42B29"/>
    <w:rsid w:val="00B42F06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0876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1BD2"/>
    <w:rsid w:val="00B75B7D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17BA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5B7D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C70A6"/>
    <w:rsid w:val="00BD002E"/>
    <w:rsid w:val="00BD04C6"/>
    <w:rsid w:val="00BD0519"/>
    <w:rsid w:val="00BD1B06"/>
    <w:rsid w:val="00BD2161"/>
    <w:rsid w:val="00BD284C"/>
    <w:rsid w:val="00BD34F4"/>
    <w:rsid w:val="00BD3B81"/>
    <w:rsid w:val="00BD4050"/>
    <w:rsid w:val="00BD46DE"/>
    <w:rsid w:val="00BD51E4"/>
    <w:rsid w:val="00BD67AE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0B0"/>
    <w:rsid w:val="00C05AC1"/>
    <w:rsid w:val="00C05B1A"/>
    <w:rsid w:val="00C06158"/>
    <w:rsid w:val="00C061A9"/>
    <w:rsid w:val="00C062EF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4885"/>
    <w:rsid w:val="00C25FE0"/>
    <w:rsid w:val="00C27E7B"/>
    <w:rsid w:val="00C31651"/>
    <w:rsid w:val="00C32A6A"/>
    <w:rsid w:val="00C33751"/>
    <w:rsid w:val="00C349E0"/>
    <w:rsid w:val="00C34D37"/>
    <w:rsid w:val="00C352AF"/>
    <w:rsid w:val="00C36368"/>
    <w:rsid w:val="00C36DE8"/>
    <w:rsid w:val="00C37D2D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9A6"/>
    <w:rsid w:val="00C47E30"/>
    <w:rsid w:val="00C47E70"/>
    <w:rsid w:val="00C513B5"/>
    <w:rsid w:val="00C516B9"/>
    <w:rsid w:val="00C51719"/>
    <w:rsid w:val="00C52142"/>
    <w:rsid w:val="00C5254F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0E88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877E9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0926"/>
    <w:rsid w:val="00CA16B6"/>
    <w:rsid w:val="00CA1894"/>
    <w:rsid w:val="00CA1B1D"/>
    <w:rsid w:val="00CA1BD6"/>
    <w:rsid w:val="00CA2B16"/>
    <w:rsid w:val="00CA2DC2"/>
    <w:rsid w:val="00CA2EE3"/>
    <w:rsid w:val="00CA4CF6"/>
    <w:rsid w:val="00CA547F"/>
    <w:rsid w:val="00CA612F"/>
    <w:rsid w:val="00CA63E4"/>
    <w:rsid w:val="00CA6EB8"/>
    <w:rsid w:val="00CA7CC8"/>
    <w:rsid w:val="00CA7E50"/>
    <w:rsid w:val="00CB02E9"/>
    <w:rsid w:val="00CB2795"/>
    <w:rsid w:val="00CB31AC"/>
    <w:rsid w:val="00CB4F83"/>
    <w:rsid w:val="00CB518A"/>
    <w:rsid w:val="00CB6107"/>
    <w:rsid w:val="00CB6DCC"/>
    <w:rsid w:val="00CB7583"/>
    <w:rsid w:val="00CC01FA"/>
    <w:rsid w:val="00CC02C7"/>
    <w:rsid w:val="00CC0702"/>
    <w:rsid w:val="00CC1950"/>
    <w:rsid w:val="00CC1B18"/>
    <w:rsid w:val="00CC2CAE"/>
    <w:rsid w:val="00CC31B6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3AA1"/>
    <w:rsid w:val="00CE4849"/>
    <w:rsid w:val="00CE49D9"/>
    <w:rsid w:val="00CE54D4"/>
    <w:rsid w:val="00CE63C6"/>
    <w:rsid w:val="00CE648F"/>
    <w:rsid w:val="00CE699B"/>
    <w:rsid w:val="00CF0954"/>
    <w:rsid w:val="00CF1ABF"/>
    <w:rsid w:val="00CF26A9"/>
    <w:rsid w:val="00CF383A"/>
    <w:rsid w:val="00CF4400"/>
    <w:rsid w:val="00CF55DA"/>
    <w:rsid w:val="00CF6698"/>
    <w:rsid w:val="00CF78A4"/>
    <w:rsid w:val="00D01B3C"/>
    <w:rsid w:val="00D01F85"/>
    <w:rsid w:val="00D02235"/>
    <w:rsid w:val="00D0252A"/>
    <w:rsid w:val="00D02C4A"/>
    <w:rsid w:val="00D0335B"/>
    <w:rsid w:val="00D03E51"/>
    <w:rsid w:val="00D03E68"/>
    <w:rsid w:val="00D04529"/>
    <w:rsid w:val="00D04CAC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6EC7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AA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327"/>
    <w:rsid w:val="00D50711"/>
    <w:rsid w:val="00D50C8D"/>
    <w:rsid w:val="00D5145A"/>
    <w:rsid w:val="00D514C0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0D4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2FA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C17"/>
    <w:rsid w:val="00DC3D3D"/>
    <w:rsid w:val="00DC4139"/>
    <w:rsid w:val="00DC5D5F"/>
    <w:rsid w:val="00DC60F6"/>
    <w:rsid w:val="00DC7B95"/>
    <w:rsid w:val="00DD0B1D"/>
    <w:rsid w:val="00DD0DCD"/>
    <w:rsid w:val="00DD2385"/>
    <w:rsid w:val="00DD2A6D"/>
    <w:rsid w:val="00DD3492"/>
    <w:rsid w:val="00DD4F46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92E"/>
    <w:rsid w:val="00E00C56"/>
    <w:rsid w:val="00E01391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0A4"/>
    <w:rsid w:val="00E11F18"/>
    <w:rsid w:val="00E126D1"/>
    <w:rsid w:val="00E13D09"/>
    <w:rsid w:val="00E140BA"/>
    <w:rsid w:val="00E14528"/>
    <w:rsid w:val="00E14DED"/>
    <w:rsid w:val="00E164AB"/>
    <w:rsid w:val="00E16F2D"/>
    <w:rsid w:val="00E20D3E"/>
    <w:rsid w:val="00E223A2"/>
    <w:rsid w:val="00E22C11"/>
    <w:rsid w:val="00E22DA7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507"/>
    <w:rsid w:val="00E348E9"/>
    <w:rsid w:val="00E3528C"/>
    <w:rsid w:val="00E36286"/>
    <w:rsid w:val="00E3648E"/>
    <w:rsid w:val="00E36DE3"/>
    <w:rsid w:val="00E378B1"/>
    <w:rsid w:val="00E37CE4"/>
    <w:rsid w:val="00E400E0"/>
    <w:rsid w:val="00E40ACD"/>
    <w:rsid w:val="00E412E6"/>
    <w:rsid w:val="00E421DE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07"/>
    <w:rsid w:val="00E5504B"/>
    <w:rsid w:val="00E550FF"/>
    <w:rsid w:val="00E552AC"/>
    <w:rsid w:val="00E55646"/>
    <w:rsid w:val="00E55D3E"/>
    <w:rsid w:val="00E5765C"/>
    <w:rsid w:val="00E57AAC"/>
    <w:rsid w:val="00E57D30"/>
    <w:rsid w:val="00E60943"/>
    <w:rsid w:val="00E61187"/>
    <w:rsid w:val="00E611FC"/>
    <w:rsid w:val="00E615C8"/>
    <w:rsid w:val="00E616C4"/>
    <w:rsid w:val="00E61CCC"/>
    <w:rsid w:val="00E62E9D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46A"/>
    <w:rsid w:val="00E71832"/>
    <w:rsid w:val="00E71B74"/>
    <w:rsid w:val="00E71DD5"/>
    <w:rsid w:val="00E720E9"/>
    <w:rsid w:val="00E727A7"/>
    <w:rsid w:val="00E73583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329B"/>
    <w:rsid w:val="00E8621D"/>
    <w:rsid w:val="00E8632F"/>
    <w:rsid w:val="00E867DC"/>
    <w:rsid w:val="00E8705A"/>
    <w:rsid w:val="00E914B1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4993"/>
    <w:rsid w:val="00EA593F"/>
    <w:rsid w:val="00EA5975"/>
    <w:rsid w:val="00EA5C90"/>
    <w:rsid w:val="00EA5DD9"/>
    <w:rsid w:val="00EA6649"/>
    <w:rsid w:val="00EB09DB"/>
    <w:rsid w:val="00EB140B"/>
    <w:rsid w:val="00EB160D"/>
    <w:rsid w:val="00EB2978"/>
    <w:rsid w:val="00EB3324"/>
    <w:rsid w:val="00EB353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1548"/>
    <w:rsid w:val="00ED2DEE"/>
    <w:rsid w:val="00ED3881"/>
    <w:rsid w:val="00ED4DA6"/>
    <w:rsid w:val="00ED5EC0"/>
    <w:rsid w:val="00EE04E8"/>
    <w:rsid w:val="00EE121F"/>
    <w:rsid w:val="00EE26D3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20D1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0F7C"/>
    <w:rsid w:val="00F110DF"/>
    <w:rsid w:val="00F11A16"/>
    <w:rsid w:val="00F12482"/>
    <w:rsid w:val="00F12AF9"/>
    <w:rsid w:val="00F12F67"/>
    <w:rsid w:val="00F13120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A7E"/>
    <w:rsid w:val="00F22B9A"/>
    <w:rsid w:val="00F22BA4"/>
    <w:rsid w:val="00F2343E"/>
    <w:rsid w:val="00F24581"/>
    <w:rsid w:val="00F256C4"/>
    <w:rsid w:val="00F26349"/>
    <w:rsid w:val="00F2663E"/>
    <w:rsid w:val="00F27563"/>
    <w:rsid w:val="00F30B91"/>
    <w:rsid w:val="00F31986"/>
    <w:rsid w:val="00F31FA2"/>
    <w:rsid w:val="00F3291D"/>
    <w:rsid w:val="00F332FB"/>
    <w:rsid w:val="00F3361E"/>
    <w:rsid w:val="00F33B3D"/>
    <w:rsid w:val="00F344DC"/>
    <w:rsid w:val="00F34661"/>
    <w:rsid w:val="00F34710"/>
    <w:rsid w:val="00F355F8"/>
    <w:rsid w:val="00F40B79"/>
    <w:rsid w:val="00F41142"/>
    <w:rsid w:val="00F41362"/>
    <w:rsid w:val="00F424A2"/>
    <w:rsid w:val="00F43D58"/>
    <w:rsid w:val="00F44645"/>
    <w:rsid w:val="00F447DD"/>
    <w:rsid w:val="00F4581F"/>
    <w:rsid w:val="00F45D1F"/>
    <w:rsid w:val="00F4634D"/>
    <w:rsid w:val="00F471EC"/>
    <w:rsid w:val="00F47998"/>
    <w:rsid w:val="00F508BF"/>
    <w:rsid w:val="00F51B61"/>
    <w:rsid w:val="00F532CB"/>
    <w:rsid w:val="00F5518E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4A41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9F"/>
    <w:rsid w:val="00FB65E9"/>
    <w:rsid w:val="00FB7373"/>
    <w:rsid w:val="00FB7608"/>
    <w:rsid w:val="00FB7A40"/>
    <w:rsid w:val="00FC122A"/>
    <w:rsid w:val="00FC2A63"/>
    <w:rsid w:val="00FC42BF"/>
    <w:rsid w:val="00FC46FA"/>
    <w:rsid w:val="00FC575E"/>
    <w:rsid w:val="00FC5C26"/>
    <w:rsid w:val="00FC5CB7"/>
    <w:rsid w:val="00FC5FF5"/>
    <w:rsid w:val="00FC614D"/>
    <w:rsid w:val="00FC6433"/>
    <w:rsid w:val="00FC6C9E"/>
    <w:rsid w:val="00FC70BD"/>
    <w:rsid w:val="00FD0881"/>
    <w:rsid w:val="00FD1443"/>
    <w:rsid w:val="00FD1A99"/>
    <w:rsid w:val="00FD20CF"/>
    <w:rsid w:val="00FD2C0A"/>
    <w:rsid w:val="00FD34AE"/>
    <w:rsid w:val="00FD37E6"/>
    <w:rsid w:val="00FD3B1A"/>
    <w:rsid w:val="00FD3B37"/>
    <w:rsid w:val="00FD4168"/>
    <w:rsid w:val="00FD463F"/>
    <w:rsid w:val="00FD6425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35D"/>
    <w:rsid w:val="00FF46D3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91AA7F9"/>
  <w15:chartTrackingRefBased/>
  <w15:docId w15:val="{2DDDEF96-A363-45AC-B1F7-2B71778C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C054E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7C054E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styleId="StandardWeb">
    <w:name w:val="Normal (Web)"/>
    <w:basedOn w:val="Standard"/>
    <w:rsid w:val="00164616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E83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1180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10-Notduschventile</vt:lpstr>
    </vt:vector>
  </TitlesOfParts>
  <Company>Villach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10-Notduschventile</dc:title>
  <dc:subject>Ausschreibungstexte Notduschventile</dc:subject>
  <dc:creator>Niels Lorenzen, B-SAFETY GmbH</dc:creator>
  <cp:keywords/>
  <dc:description/>
  <cp:lastModifiedBy>Alexander Will</cp:lastModifiedBy>
  <cp:revision>6</cp:revision>
  <cp:lastPrinted>2014-01-02T08:31:00Z</cp:lastPrinted>
  <dcterms:created xsi:type="dcterms:W3CDTF">2021-01-14T11:52:00Z</dcterms:created>
  <dcterms:modified xsi:type="dcterms:W3CDTF">2024-08-20T12:33:00Z</dcterms:modified>
</cp:coreProperties>
</file>